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bookmarkStart w:id="0" w:name="_GoBack"/>
      <w:bookmarkEnd w:id="0"/>
      <w:r w:rsidRPr="00B61488">
        <w:rPr>
          <w:rFonts w:ascii="Times New Roman" w:eastAsia="Times New Roman" w:hAnsi="Times New Roman" w:cs="Times New Roman"/>
          <w:b/>
          <w:color w:val="000000" w:themeColor="text1"/>
          <w:sz w:val="28"/>
          <w:szCs w:val="28"/>
          <w:lang w:val="kk-KZ" w:eastAsia="ru-RU"/>
        </w:rPr>
        <w:t xml:space="preserve">«Б» корпусы бос мемлекеттік </w:t>
      </w:r>
    </w:p>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жалпы конкурс </w:t>
      </w:r>
    </w:p>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туралы хабарландыру (төменгі лауазым)</w:t>
      </w:r>
    </w:p>
    <w:p w:rsidR="00E56EE4" w:rsidRPr="00B61488"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E56EE4" w:rsidRPr="00B61488"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B61488">
        <w:rPr>
          <w:rFonts w:ascii="Times New Roman" w:eastAsia="Times New Roman" w:hAnsi="Times New Roman" w:cs="Times New Roman"/>
          <w:b/>
          <w:bCs/>
          <w:color w:val="000000" w:themeColor="text1"/>
          <w:sz w:val="28"/>
          <w:szCs w:val="28"/>
          <w:lang w:val="kk-KZ" w:eastAsia="ru-RU"/>
        </w:rPr>
        <w:t>Жалпы конкурс қатысушыларына қойылатын ортақ біліктілік талаптар:</w:t>
      </w:r>
    </w:p>
    <w:p w:rsidR="007F705F"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D-О-4**** санаты үшін: </w:t>
      </w:r>
      <w:r w:rsidRPr="00B61488">
        <w:rPr>
          <w:rFonts w:ascii="Times New Roman" w:eastAsia="Calibri" w:hAnsi="Times New Roman" w:cs="Times New Roman"/>
          <w:color w:val="000000" w:themeColor="text1"/>
          <w:sz w:val="28"/>
          <w:szCs w:val="28"/>
          <w:lang w:val="kk-KZ"/>
        </w:rPr>
        <w:t>жоғары</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w:t>
      </w:r>
      <w:r w:rsidR="00D81789">
        <w:rPr>
          <w:rFonts w:ascii="Times New Roman" w:eastAsia="Calibri" w:hAnsi="Times New Roman" w:cs="Times New Roman"/>
          <w:color w:val="000000" w:themeColor="text1"/>
          <w:sz w:val="28"/>
          <w:szCs w:val="28"/>
          <w:lang w:val="kk-KZ"/>
        </w:rPr>
        <w:t xml:space="preserve"> 2016 жылғы 13 желтоқсандағы № </w:t>
      </w:r>
      <w:r w:rsidRPr="00B61488">
        <w:rPr>
          <w:rFonts w:ascii="Times New Roman" w:eastAsia="Calibri" w:hAnsi="Times New Roman" w:cs="Times New Roman"/>
          <w:color w:val="000000" w:themeColor="text1"/>
          <w:sz w:val="28"/>
          <w:szCs w:val="28"/>
          <w:lang w:val="kk-KZ"/>
        </w:rPr>
        <w:t xml:space="preserve">85 бұйрығына өзгеріс енгізу туралы» </w:t>
      </w:r>
      <w:r w:rsidR="00D81789">
        <w:rPr>
          <w:rFonts w:ascii="Times New Roman" w:eastAsia="Calibri" w:hAnsi="Times New Roman" w:cs="Times New Roman"/>
          <w:color w:val="000000" w:themeColor="text1"/>
          <w:sz w:val="28"/>
          <w:szCs w:val="28"/>
          <w:lang w:val="kk-KZ"/>
        </w:rPr>
        <w:t>(</w:t>
      </w:r>
      <w:r w:rsidRPr="00B61488">
        <w:rPr>
          <w:rFonts w:ascii="Times New Roman" w:eastAsia="Calibri" w:hAnsi="Times New Roman" w:cs="Times New Roman"/>
          <w:color w:val="000000" w:themeColor="text1"/>
          <w:sz w:val="28"/>
          <w:szCs w:val="28"/>
          <w:lang w:val="kk-KZ"/>
        </w:rPr>
        <w:t>Қазақстан Республикасы Мемлекеттік қызмет істері және сыбайлас жемқорлыққа қарсы іс-қимыл агенттігі Төрағасының 201</w:t>
      </w:r>
      <w:r w:rsidR="00F4520A">
        <w:rPr>
          <w:rFonts w:ascii="Times New Roman" w:eastAsia="Calibri" w:hAnsi="Times New Roman" w:cs="Times New Roman"/>
          <w:color w:val="000000" w:themeColor="text1"/>
          <w:sz w:val="28"/>
          <w:szCs w:val="28"/>
          <w:lang w:val="kk-KZ"/>
        </w:rPr>
        <w:t>8</w:t>
      </w:r>
      <w:r w:rsidRPr="00B61488">
        <w:rPr>
          <w:rFonts w:ascii="Times New Roman" w:eastAsia="Calibri" w:hAnsi="Times New Roman" w:cs="Times New Roman"/>
          <w:color w:val="000000" w:themeColor="text1"/>
          <w:sz w:val="28"/>
          <w:szCs w:val="28"/>
          <w:lang w:val="kk-KZ"/>
        </w:rPr>
        <w:t xml:space="preserve"> жылғы </w:t>
      </w:r>
      <w:r w:rsidR="00F4520A">
        <w:rPr>
          <w:rFonts w:ascii="Times New Roman" w:eastAsia="Calibri" w:hAnsi="Times New Roman" w:cs="Times New Roman"/>
          <w:color w:val="000000" w:themeColor="text1"/>
          <w:sz w:val="28"/>
          <w:szCs w:val="28"/>
          <w:lang w:val="kk-KZ"/>
        </w:rPr>
        <w:t>27</w:t>
      </w:r>
      <w:r w:rsidRPr="00B61488">
        <w:rPr>
          <w:rFonts w:ascii="Times New Roman" w:eastAsia="Calibri" w:hAnsi="Times New Roman" w:cs="Times New Roman"/>
          <w:color w:val="000000" w:themeColor="text1"/>
          <w:sz w:val="28"/>
          <w:szCs w:val="28"/>
          <w:lang w:val="kk-KZ"/>
        </w:rPr>
        <w:t xml:space="preserve"> </w:t>
      </w:r>
      <w:r w:rsidR="00F4520A">
        <w:rPr>
          <w:rFonts w:ascii="Times New Roman" w:eastAsia="Calibri" w:hAnsi="Times New Roman" w:cs="Times New Roman"/>
          <w:color w:val="000000" w:themeColor="text1"/>
          <w:sz w:val="28"/>
          <w:szCs w:val="28"/>
          <w:lang w:val="kk-KZ"/>
        </w:rPr>
        <w:t>желтоқсанд</w:t>
      </w:r>
      <w:r w:rsidRPr="00B61488">
        <w:rPr>
          <w:rFonts w:ascii="Times New Roman" w:eastAsia="Calibri" w:hAnsi="Times New Roman" w:cs="Times New Roman"/>
          <w:color w:val="000000" w:themeColor="text1"/>
          <w:sz w:val="28"/>
          <w:szCs w:val="28"/>
          <w:lang w:val="kk-KZ"/>
        </w:rPr>
        <w:t>ағы №</w:t>
      </w:r>
      <w:r w:rsidR="00F4520A">
        <w:rPr>
          <w:rFonts w:ascii="Times New Roman" w:eastAsia="Calibri" w:hAnsi="Times New Roman" w:cs="Times New Roman"/>
          <w:color w:val="000000" w:themeColor="text1"/>
          <w:sz w:val="28"/>
          <w:szCs w:val="28"/>
          <w:lang w:val="kk-KZ"/>
        </w:rPr>
        <w:t>289</w:t>
      </w:r>
      <w:r w:rsidRPr="00B61488">
        <w:rPr>
          <w:rFonts w:ascii="Times New Roman" w:eastAsia="Calibri" w:hAnsi="Times New Roman" w:cs="Times New Roman"/>
          <w:color w:val="000000" w:themeColor="text1"/>
          <w:sz w:val="28"/>
          <w:szCs w:val="28"/>
          <w:lang w:val="kk-KZ"/>
        </w:rPr>
        <w:t xml:space="preserve"> бұйрығын</w:t>
      </w:r>
      <w:r w:rsidR="00F4520A">
        <w:rPr>
          <w:rFonts w:ascii="Times New Roman" w:eastAsia="Calibri" w:hAnsi="Times New Roman" w:cs="Times New Roman"/>
          <w:color w:val="000000" w:themeColor="text1"/>
          <w:sz w:val="28"/>
          <w:szCs w:val="28"/>
          <w:lang w:val="kk-KZ"/>
        </w:rPr>
        <w:t>дағы</w:t>
      </w:r>
      <w:r w:rsidRPr="00B61488">
        <w:rPr>
          <w:rFonts w:ascii="Times New Roman" w:eastAsia="Calibri" w:hAnsi="Times New Roman" w:cs="Times New Roman"/>
          <w:color w:val="000000" w:themeColor="text1"/>
          <w:sz w:val="28"/>
          <w:szCs w:val="28"/>
          <w:lang w:val="kk-KZ"/>
        </w:rPr>
        <w:t xml:space="preserve"> </w:t>
      </w:r>
      <w:r w:rsidR="00F4520A" w:rsidRPr="00F4520A">
        <w:rPr>
          <w:rFonts w:ascii="Times New Roman" w:eastAsia="Calibri" w:hAnsi="Times New Roman" w:cs="Times New Roman"/>
          <w:color w:val="000000" w:themeColor="text1"/>
          <w:sz w:val="28"/>
          <w:szCs w:val="28"/>
          <w:lang w:val="kk-KZ"/>
        </w:rPr>
        <w:t>өзгертулерді</w:t>
      </w:r>
      <w:r w:rsidR="00F4520A">
        <w:rPr>
          <w:rFonts w:ascii="Times New Roman" w:eastAsia="Calibri" w:hAnsi="Times New Roman" w:cs="Times New Roman"/>
          <w:color w:val="000000" w:themeColor="text1"/>
          <w:sz w:val="28"/>
          <w:szCs w:val="28"/>
          <w:lang w:val="kk-KZ"/>
        </w:rPr>
        <w:t xml:space="preserve"> есепке алумен) </w:t>
      </w:r>
      <w:r w:rsidRPr="00B61488">
        <w:rPr>
          <w:rFonts w:ascii="Times New Roman" w:eastAsia="Calibri" w:hAnsi="Times New Roman" w:cs="Times New Roman"/>
          <w:color w:val="000000" w:themeColor="text1"/>
          <w:sz w:val="28"/>
          <w:szCs w:val="28"/>
          <w:lang w:val="kk-KZ"/>
        </w:rPr>
        <w:t xml:space="preserve">сәйкес жұмыс  тәжірибесі  талап етілмейді.**** </w:t>
      </w:r>
    </w:p>
    <w:p w:rsidR="00E56EE4" w:rsidRPr="00B61488"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E56EE4" w:rsidRPr="00B61488" w:rsidTr="001A69D7">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bCs/>
                <w:color w:val="000000" w:themeColor="text1"/>
                <w:sz w:val="28"/>
                <w:szCs w:val="28"/>
                <w:lang w:val="kk-KZ"/>
              </w:rPr>
              <w:t>Санаты</w:t>
            </w:r>
          </w:p>
        </w:tc>
        <w:tc>
          <w:tcPr>
            <w:tcW w:w="7055" w:type="dxa"/>
            <w:gridSpan w:val="2"/>
            <w:tcBorders>
              <w:top w:val="single" w:sz="4" w:space="0" w:color="auto"/>
              <w:left w:val="single" w:sz="4" w:space="0" w:color="auto"/>
              <w:bottom w:val="single" w:sz="4" w:space="0" w:color="auto"/>
              <w:right w:val="single" w:sz="4" w:space="0" w:color="auto"/>
            </w:tcBorders>
            <w:vAlign w:val="center"/>
          </w:tcPr>
          <w:p w:rsidR="00E56EE4" w:rsidRPr="00B61488" w:rsidRDefault="00E56EE4" w:rsidP="00D940FA">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B61488">
              <w:rPr>
                <w:rFonts w:ascii="Times New Roman" w:eastAsia="Calibri" w:hAnsi="Times New Roman" w:cs="Times New Roman"/>
                <w:b/>
                <w:color w:val="000000" w:themeColor="text1"/>
                <w:sz w:val="28"/>
                <w:szCs w:val="28"/>
              </w:rPr>
              <w:t>Еңбек</w:t>
            </w:r>
            <w:proofErr w:type="spellEnd"/>
            <w:r w:rsidRPr="00B61488">
              <w:rPr>
                <w:rFonts w:ascii="Times New Roman" w:eastAsia="Calibri" w:hAnsi="Times New Roman" w:cs="Times New Roman"/>
                <w:b/>
                <w:color w:val="000000" w:themeColor="text1"/>
                <w:sz w:val="28"/>
                <w:szCs w:val="28"/>
                <w:lang w:val="kk-KZ"/>
              </w:rPr>
              <w:t xml:space="preserve"> </w:t>
            </w:r>
            <w:proofErr w:type="spellStart"/>
            <w:r w:rsidRPr="00B61488">
              <w:rPr>
                <w:rFonts w:ascii="Times New Roman" w:eastAsia="Calibri" w:hAnsi="Times New Roman" w:cs="Times New Roman"/>
                <w:b/>
                <w:color w:val="000000" w:themeColor="text1"/>
                <w:sz w:val="28"/>
                <w:szCs w:val="28"/>
              </w:rPr>
              <w:t>с</w:t>
            </w:r>
            <w:proofErr w:type="gramStart"/>
            <w:r w:rsidRPr="00B61488">
              <w:rPr>
                <w:rFonts w:ascii="Times New Roman" w:eastAsia="Calibri" w:hAnsi="Times New Roman" w:cs="Times New Roman"/>
                <w:b/>
                <w:color w:val="000000" w:themeColor="text1"/>
                <w:sz w:val="28"/>
                <w:szCs w:val="28"/>
              </w:rPr>
              <w:t>i</w:t>
            </w:r>
            <w:proofErr w:type="gramEnd"/>
            <w:r w:rsidRPr="00B61488">
              <w:rPr>
                <w:rFonts w:ascii="Times New Roman" w:eastAsia="Calibri" w:hAnsi="Times New Roman" w:cs="Times New Roman"/>
                <w:b/>
                <w:color w:val="000000" w:themeColor="text1"/>
                <w:sz w:val="28"/>
                <w:szCs w:val="28"/>
              </w:rPr>
              <w:t>ңiрген</w:t>
            </w:r>
            <w:proofErr w:type="spellEnd"/>
            <w:r w:rsidRPr="00B61488">
              <w:rPr>
                <w:rFonts w:ascii="Times New Roman" w:eastAsia="Calibri" w:hAnsi="Times New Roman" w:cs="Times New Roman"/>
                <w:b/>
                <w:color w:val="000000" w:themeColor="text1"/>
                <w:sz w:val="28"/>
                <w:szCs w:val="28"/>
                <w:lang w:val="kk-KZ"/>
              </w:rPr>
              <w:t xml:space="preserve"> </w:t>
            </w:r>
            <w:proofErr w:type="spellStart"/>
            <w:r w:rsidRPr="00B61488">
              <w:rPr>
                <w:rFonts w:ascii="Times New Roman" w:eastAsia="Calibri" w:hAnsi="Times New Roman" w:cs="Times New Roman"/>
                <w:b/>
                <w:color w:val="000000" w:themeColor="text1"/>
                <w:sz w:val="28"/>
                <w:szCs w:val="28"/>
              </w:rPr>
              <w:t>жылдарын</w:t>
            </w:r>
            <w:proofErr w:type="spellEnd"/>
            <w:r w:rsidRPr="00B61488">
              <w:rPr>
                <w:rFonts w:ascii="Times New Roman" w:eastAsia="Calibri" w:hAnsi="Times New Roman" w:cs="Times New Roman"/>
                <w:b/>
                <w:color w:val="000000" w:themeColor="text1"/>
                <w:sz w:val="28"/>
                <w:szCs w:val="28"/>
                <w:lang w:val="kk-KZ"/>
              </w:rPr>
              <w:t>а байланысты</w:t>
            </w:r>
          </w:p>
          <w:p w:rsidR="00E56EE4" w:rsidRPr="00B61488" w:rsidRDefault="00E56EE4" w:rsidP="00D940FA">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E56EE4" w:rsidRPr="00B61488" w:rsidTr="001A69D7">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E56EE4" w:rsidRPr="00B61488" w:rsidRDefault="00E56EE4" w:rsidP="00D940FA">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B61488">
              <w:rPr>
                <w:rFonts w:ascii="Times New Roman" w:eastAsia="Times New Roman" w:hAnsi="Times New Roman" w:cs="Times New Roman"/>
                <w:b/>
                <w:bCs/>
                <w:color w:val="000000" w:themeColor="text1"/>
                <w:kern w:val="2"/>
                <w:sz w:val="28"/>
                <w:szCs w:val="28"/>
                <w:lang w:eastAsia="ru-RU"/>
              </w:rPr>
              <w:t>min</w:t>
            </w:r>
            <w:proofErr w:type="spellEnd"/>
          </w:p>
        </w:tc>
        <w:tc>
          <w:tcPr>
            <w:tcW w:w="3510"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B61488">
              <w:rPr>
                <w:rFonts w:ascii="Times New Roman" w:eastAsia="Calibri" w:hAnsi="Times New Roman" w:cs="Times New Roman"/>
                <w:b/>
                <w:bCs/>
                <w:color w:val="000000" w:themeColor="text1"/>
                <w:sz w:val="28"/>
                <w:szCs w:val="28"/>
              </w:rPr>
              <w:t>max</w:t>
            </w:r>
            <w:proofErr w:type="spellEnd"/>
          </w:p>
        </w:tc>
      </w:tr>
      <w:tr w:rsidR="001A69D7" w:rsidRPr="00B61488" w:rsidTr="001A69D7">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1A69D7" w:rsidRPr="00B61488" w:rsidRDefault="001A69D7" w:rsidP="001A69D7">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B61488">
              <w:rPr>
                <w:rFonts w:ascii="Times New Roman" w:eastAsia="Times New Roman" w:hAnsi="Times New Roman" w:cs="Times New Roman"/>
                <w:b/>
                <w:bCs/>
                <w:color w:val="000000" w:themeColor="text1"/>
                <w:sz w:val="28"/>
                <w:szCs w:val="28"/>
                <w:lang w:val="en-US" w:eastAsia="ru-RU"/>
              </w:rPr>
              <w:t>D</w:t>
            </w:r>
            <w:r w:rsidRPr="00B61488">
              <w:rPr>
                <w:rFonts w:ascii="Times New Roman" w:eastAsia="Times New Roman" w:hAnsi="Times New Roman" w:cs="Times New Roman"/>
                <w:b/>
                <w:bCs/>
                <w:color w:val="000000" w:themeColor="text1"/>
                <w:sz w:val="28"/>
                <w:szCs w:val="28"/>
                <w:lang w:eastAsia="ru-RU"/>
              </w:rPr>
              <w:t>-</w:t>
            </w:r>
            <w:r w:rsidRPr="00B61488">
              <w:rPr>
                <w:rFonts w:ascii="Times New Roman" w:eastAsia="Times New Roman" w:hAnsi="Times New Roman" w:cs="Times New Roman"/>
                <w:b/>
                <w:bCs/>
                <w:color w:val="000000" w:themeColor="text1"/>
                <w:sz w:val="28"/>
                <w:szCs w:val="28"/>
                <w:lang w:val="en-US" w:eastAsia="ru-RU"/>
              </w:rPr>
              <w:t>O</w:t>
            </w:r>
            <w:r w:rsidRPr="00B61488">
              <w:rPr>
                <w:rFonts w:ascii="Times New Roman" w:eastAsia="Times New Roman" w:hAnsi="Times New Roman" w:cs="Times New Roman"/>
                <w:b/>
                <w:bCs/>
                <w:color w:val="000000" w:themeColor="text1"/>
                <w:sz w:val="28"/>
                <w:szCs w:val="28"/>
                <w:lang w:eastAsia="ru-RU"/>
              </w:rPr>
              <w:t>-4</w:t>
            </w:r>
          </w:p>
        </w:tc>
        <w:tc>
          <w:tcPr>
            <w:tcW w:w="3545" w:type="dxa"/>
            <w:tcBorders>
              <w:top w:val="single" w:sz="4" w:space="0" w:color="auto"/>
              <w:left w:val="single" w:sz="4" w:space="0" w:color="auto"/>
              <w:bottom w:val="single" w:sz="4" w:space="0" w:color="auto"/>
              <w:right w:val="single" w:sz="4" w:space="0" w:color="auto"/>
            </w:tcBorders>
            <w:hideMark/>
          </w:tcPr>
          <w:p w:rsidR="001A69D7" w:rsidRPr="005E35E8" w:rsidRDefault="001A69D7" w:rsidP="001A69D7">
            <w:pPr>
              <w:jc w:val="center"/>
              <w:rPr>
                <w:rFonts w:ascii="Times New Roman" w:hAnsi="Times New Roman" w:cs="Times New Roman"/>
                <w:sz w:val="28"/>
                <w:szCs w:val="28"/>
              </w:rPr>
            </w:pPr>
            <w:r w:rsidRPr="005E35E8">
              <w:rPr>
                <w:rFonts w:ascii="Times New Roman" w:hAnsi="Times New Roman" w:cs="Times New Roman"/>
                <w:sz w:val="28"/>
                <w:szCs w:val="28"/>
              </w:rPr>
              <w:t>108306</w:t>
            </w:r>
          </w:p>
        </w:tc>
        <w:tc>
          <w:tcPr>
            <w:tcW w:w="3510" w:type="dxa"/>
            <w:tcBorders>
              <w:top w:val="single" w:sz="4" w:space="0" w:color="auto"/>
              <w:left w:val="single" w:sz="4" w:space="0" w:color="auto"/>
              <w:bottom w:val="single" w:sz="4" w:space="0" w:color="auto"/>
              <w:right w:val="single" w:sz="4" w:space="0" w:color="auto"/>
            </w:tcBorders>
            <w:hideMark/>
          </w:tcPr>
          <w:p w:rsidR="001A69D7" w:rsidRPr="005E35E8" w:rsidRDefault="001A69D7" w:rsidP="001A69D7">
            <w:pPr>
              <w:jc w:val="center"/>
              <w:rPr>
                <w:rFonts w:ascii="Times New Roman" w:hAnsi="Times New Roman" w:cs="Times New Roman"/>
                <w:sz w:val="28"/>
                <w:szCs w:val="28"/>
              </w:rPr>
            </w:pPr>
            <w:r w:rsidRPr="005E35E8">
              <w:rPr>
                <w:rFonts w:ascii="Times New Roman" w:hAnsi="Times New Roman" w:cs="Times New Roman"/>
                <w:sz w:val="28"/>
                <w:szCs w:val="28"/>
              </w:rPr>
              <w:t>146177</w:t>
            </w:r>
          </w:p>
        </w:tc>
      </w:tr>
    </w:tbl>
    <w:p w:rsidR="00E56EE4" w:rsidRPr="00B61488" w:rsidRDefault="00E56EE4" w:rsidP="00E56EE4">
      <w:pPr>
        <w:spacing w:after="0" w:line="240" w:lineRule="auto"/>
        <w:ind w:firstLine="709"/>
        <w:jc w:val="both"/>
        <w:rPr>
          <w:rFonts w:ascii="Times New Roman" w:eastAsia="Calibri" w:hAnsi="Times New Roman" w:cs="Times New Roman"/>
          <w:b/>
          <w:color w:val="000000" w:themeColor="text1"/>
          <w:sz w:val="28"/>
          <w:szCs w:val="28"/>
          <w:lang w:val="kk-KZ"/>
        </w:rPr>
      </w:pPr>
    </w:p>
    <w:p w:rsidR="00E56EE4" w:rsidRPr="00B61488" w:rsidRDefault="00E56EE4" w:rsidP="00E56EE4">
      <w:pPr>
        <w:spacing w:after="0" w:line="240" w:lineRule="auto"/>
        <w:ind w:firstLine="709"/>
        <w:jc w:val="both"/>
        <w:rPr>
          <w:rFonts w:ascii="Times New Roman" w:eastAsia="Calibri" w:hAnsi="Times New Roman" w:cs="Times New Roman"/>
          <w:i/>
          <w:color w:val="000000" w:themeColor="text1"/>
          <w:sz w:val="28"/>
          <w:szCs w:val="28"/>
          <w:lang w:val="kk-KZ"/>
        </w:rPr>
      </w:pPr>
      <w:r w:rsidRPr="00B61488">
        <w:rPr>
          <w:rFonts w:ascii="Times New Roman" w:eastAsia="Calibri" w:hAnsi="Times New Roman" w:cs="Times New Roman"/>
          <w:b/>
          <w:i/>
          <w:color w:val="000000" w:themeColor="text1"/>
          <w:sz w:val="28"/>
          <w:szCs w:val="28"/>
          <w:lang w:val="kk-KZ"/>
        </w:rPr>
        <w:t>****Ескерту</w:t>
      </w:r>
      <w:r w:rsidRPr="00B61488">
        <w:rPr>
          <w:rFonts w:ascii="Times New Roman" w:eastAsia="Calibri" w:hAnsi="Times New Roman" w:cs="Times New Roman"/>
          <w:i/>
          <w:color w:val="000000" w:themeColor="text1"/>
          <w:sz w:val="28"/>
          <w:szCs w:val="28"/>
          <w:lang w:val="kk-KZ"/>
        </w:rPr>
        <w:t>:  Мемлекеттік органның штат кестесінде D-O-4 лауазым төменгі болған жағдайда, онда жұмыс тәжірибесі талап етілмейді.</w:t>
      </w:r>
    </w:p>
    <w:p w:rsidR="00E56EE4" w:rsidRPr="00B61488" w:rsidRDefault="00E56EE4" w:rsidP="00E56EE4">
      <w:pPr>
        <w:spacing w:after="0" w:line="240" w:lineRule="auto"/>
        <w:ind w:firstLine="708"/>
        <w:jc w:val="both"/>
        <w:rPr>
          <w:rFonts w:ascii="Times New Roman" w:eastAsia="Calibri" w:hAnsi="Times New Roman" w:cs="Times New Roman"/>
          <w:b/>
          <w:i/>
          <w:color w:val="000000" w:themeColor="text1"/>
          <w:sz w:val="28"/>
          <w:szCs w:val="28"/>
          <w:lang w:val="kk-KZ"/>
        </w:rPr>
      </w:pPr>
      <w:r w:rsidRPr="00B61488">
        <w:rPr>
          <w:rFonts w:ascii="Times New Roman" w:eastAsia="Calibri" w:hAnsi="Times New Roman" w:cs="Times New Roman"/>
          <w:b/>
          <w:i/>
          <w:color w:val="000000" w:themeColor="text1"/>
          <w:sz w:val="28"/>
          <w:szCs w:val="28"/>
          <w:lang w:val="kk-KZ"/>
        </w:rPr>
        <w:t xml:space="preserve"> </w:t>
      </w:r>
    </w:p>
    <w:p w:rsidR="00E56EE4" w:rsidRPr="00B61488" w:rsidRDefault="00E56EE4" w:rsidP="00E56EE4">
      <w:pPr>
        <w:spacing w:after="0" w:line="240" w:lineRule="auto"/>
        <w:ind w:firstLine="708"/>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«Павлодар облысы денсаулық сақтау </w:t>
      </w:r>
      <w:r w:rsidRPr="00B61488">
        <w:rPr>
          <w:rFonts w:ascii="Times New Roman" w:eastAsia="Calibri" w:hAnsi="Times New Roman" w:cs="Times New Roman"/>
          <w:b/>
          <w:bCs/>
          <w:color w:val="000000" w:themeColor="text1"/>
          <w:sz w:val="28"/>
          <w:szCs w:val="28"/>
          <w:lang w:val="kk-KZ"/>
        </w:rPr>
        <w:t>басқарма</w:t>
      </w:r>
      <w:r w:rsidRPr="00B61488">
        <w:rPr>
          <w:rFonts w:ascii="Times New Roman" w:eastAsia="Calibri" w:hAnsi="Times New Roman" w:cs="Times New Roman"/>
          <w:b/>
          <w:color w:val="000000" w:themeColor="text1"/>
          <w:sz w:val="28"/>
          <w:szCs w:val="28"/>
          <w:lang w:val="kk-KZ"/>
        </w:rPr>
        <w:t xml:space="preserve">» ММ 140000, Павлодар қ., Иса Байзақов көш. 151/2, 305-кабинет, анықтама үшін телефоны: 8 (7182) 67-51-37, электрондық мекенжайы: </w:t>
      </w:r>
      <w:r w:rsidRPr="00B61488">
        <w:rPr>
          <w:rFonts w:ascii="Times New Roman" w:hAnsi="Times New Roman" w:cs="Times New Roman"/>
          <w:b/>
          <w:sz w:val="28"/>
          <w:szCs w:val="28"/>
          <w:u w:val="single"/>
          <w:lang w:val="kk-KZ"/>
        </w:rPr>
        <w:t>kense.dz@pavlodar.gov.kz</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Times New Roman" w:hAnsi="Times New Roman" w:cs="Times New Roman"/>
          <w:b/>
          <w:color w:val="000000" w:themeColor="text1"/>
          <w:sz w:val="28"/>
          <w:szCs w:val="28"/>
          <w:lang w:val="kk-KZ" w:eastAsia="ru-RU"/>
        </w:rPr>
        <w:t xml:space="preserve">«Б» корпусы </w:t>
      </w:r>
      <w:r w:rsidRPr="00B61488">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жалпы конкурс жариялайды: </w:t>
      </w: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A36973" w:rsidRPr="00B7659A" w:rsidRDefault="00C228A0" w:rsidP="00A36973">
      <w:pPr>
        <w:spacing w:after="0" w:line="240" w:lineRule="auto"/>
        <w:ind w:firstLine="708"/>
        <w:jc w:val="center"/>
        <w:rPr>
          <w:rFonts w:ascii="Times New Roman" w:hAnsi="Times New Roman" w:cs="Times New Roman"/>
          <w:b/>
          <w:sz w:val="28"/>
          <w:szCs w:val="28"/>
          <w:lang w:val="kk-KZ" w:eastAsia="ko-KR"/>
        </w:rPr>
      </w:pPr>
      <w:r>
        <w:rPr>
          <w:rFonts w:ascii="Times New Roman" w:hAnsi="Times New Roman" w:cs="Times New Roman"/>
          <w:b/>
          <w:sz w:val="28"/>
          <w:szCs w:val="28"/>
          <w:lang w:val="kk-KZ"/>
        </w:rPr>
        <w:t>1</w:t>
      </w:r>
      <w:r w:rsidR="00A36973">
        <w:rPr>
          <w:rFonts w:ascii="Times New Roman" w:hAnsi="Times New Roman" w:cs="Times New Roman"/>
          <w:b/>
          <w:sz w:val="28"/>
          <w:szCs w:val="28"/>
          <w:lang w:val="kk-KZ"/>
        </w:rPr>
        <w:t xml:space="preserve">. </w:t>
      </w:r>
      <w:r w:rsidR="00A36973" w:rsidRPr="00660239">
        <w:rPr>
          <w:rFonts w:ascii="Times New Roman" w:hAnsi="Times New Roman" w:cs="Times New Roman"/>
          <w:b/>
          <w:sz w:val="28"/>
          <w:szCs w:val="28"/>
          <w:lang w:val="kk-KZ"/>
        </w:rPr>
        <w:t xml:space="preserve">Павлодар облысы денсаулық сақтау басқармасы </w:t>
      </w:r>
      <w:r w:rsidR="00A36973" w:rsidRPr="00A36973">
        <w:rPr>
          <w:rFonts w:ascii="Times New Roman" w:hAnsi="Times New Roman" w:cs="Times New Roman"/>
          <w:b/>
          <w:sz w:val="28"/>
          <w:szCs w:val="28"/>
          <w:lang w:val="kk-KZ"/>
        </w:rPr>
        <w:t xml:space="preserve">ана мен бала денсаулығын қорғау </w:t>
      </w:r>
      <w:r w:rsidR="00A36973" w:rsidRPr="00B7659A">
        <w:rPr>
          <w:rFonts w:ascii="Times New Roman" w:hAnsi="Times New Roman" w:cs="Times New Roman"/>
          <w:b/>
          <w:sz w:val="28"/>
          <w:szCs w:val="28"/>
          <w:lang w:val="kk-KZ"/>
        </w:rPr>
        <w:t>бөлімінің бас маманы, санаты «</w:t>
      </w:r>
      <w:r w:rsidR="00A36973" w:rsidRPr="00B7659A">
        <w:rPr>
          <w:rFonts w:ascii="Times New Roman" w:hAnsi="Times New Roman" w:cs="Times New Roman"/>
          <w:b/>
          <w:bCs/>
          <w:sz w:val="28"/>
          <w:szCs w:val="28"/>
          <w:lang w:val="kk-KZ"/>
        </w:rPr>
        <w:t>D-О</w:t>
      </w:r>
      <w:r w:rsidR="00A36973" w:rsidRPr="00B7659A">
        <w:rPr>
          <w:rFonts w:ascii="Times New Roman" w:hAnsi="Times New Roman" w:cs="Times New Roman"/>
          <w:b/>
          <w:sz w:val="28"/>
          <w:szCs w:val="28"/>
          <w:lang w:val="kk-KZ"/>
        </w:rPr>
        <w:t>-4»</w:t>
      </w:r>
    </w:p>
    <w:p w:rsidR="00A36973" w:rsidRDefault="00A36973"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5414DF" w:rsidRDefault="00A36973" w:rsidP="005414DF">
      <w:pPr>
        <w:spacing w:after="0" w:line="240" w:lineRule="auto"/>
        <w:ind w:firstLine="708"/>
        <w:jc w:val="both"/>
        <w:rPr>
          <w:rFonts w:ascii="Times New Roman" w:hAnsi="Times New Roman" w:cs="Times New Roman"/>
          <w:sz w:val="28"/>
          <w:szCs w:val="28"/>
          <w:lang w:val="kk-KZ"/>
        </w:rPr>
      </w:pPr>
      <w:r w:rsidRPr="00B7659A">
        <w:rPr>
          <w:rFonts w:ascii="Times New Roman" w:hAnsi="Times New Roman" w:cs="Times New Roman"/>
          <w:b/>
          <w:sz w:val="28"/>
          <w:szCs w:val="28"/>
          <w:lang w:val="kk-KZ"/>
        </w:rPr>
        <w:t xml:space="preserve">Функционалдық міндеттері: </w:t>
      </w:r>
      <w:r w:rsidR="005414DF" w:rsidRPr="005414DF">
        <w:rPr>
          <w:rFonts w:ascii="Times New Roman" w:hAnsi="Times New Roman" w:cs="Times New Roman"/>
          <w:sz w:val="28"/>
          <w:szCs w:val="28"/>
          <w:lang w:val="kk-KZ"/>
        </w:rPr>
        <w:t xml:space="preserve">Ұсынылған құқығы және лауазымдық міндеттері шегінде уәкілеттілікті жүзеге асыру. Басшылықтың бұйрықтары мен өкімдерін, жоғарыда тұрған органдардың және олардың құзіреті шегінде жасалған лауазымдық тұлғалардың шешімдері мен нұсқаулықтарын орындау. Денсаулық сақтау объектілеріне акушерлік-гинекологиялық қызметті үйлестіру. Әйелдер мен жасөспірім қыздарға акушерлік-гинекологиялық көмектің тиімділігі мен сапасын арттыру. Гинекологиялық ауруларды, ана мен бала өлім-жітімін төмендетуге бағытталған іс-шараларды әзірлеу және өткізу. Акушер-гинеколог дәрігерлер қоғамдығының отырыстарын ай сайын өткізу. </w:t>
      </w:r>
      <w:r w:rsidR="005414DF" w:rsidRPr="005414DF">
        <w:rPr>
          <w:rFonts w:ascii="Times New Roman" w:hAnsi="Times New Roman" w:cs="Times New Roman"/>
          <w:sz w:val="28"/>
          <w:szCs w:val="28"/>
          <w:lang w:val="kk-KZ"/>
        </w:rPr>
        <w:lastRenderedPageBreak/>
        <w:t xml:space="preserve">Босануға жәрдемдесу ұйымдарында әйелдерге емдеу-консультативті көмекті ұйымдастыру және өткізу. Акушерлік-гинекологияда алдын алу, дигностикалау және емдеудің жаңа әдістерін тәжірибеге енгізуді бақылау. Медициналық ұйымдардың бекітілген халықты тіркеуге енгізу бойынша жұмысын бақылау. Жүкті әйелдердің жағдайын апта сайын мониторингтеу, Қазақстан Республикасы Денсаулық сақтау және әлеуметтік даму министрлігіне жағдайы нашар әйелдер жөнінде ақпарат беру. Әйелдерді жоғары мамандандырылған көмек көрсетуге іріктеу және жіберу. Отбасылық жұптарды жасанды ұрықтандыруға іріктеу және жіберу. Акушерлік-гинекологиялық қызмет жөнінде статистикалық деректерді жинау және талдау, ақпарат жинау. Ана мен нәресте өлім-жітімін төмендету бойынша облыстық және республикалық штабтың тапсырмасына жауап беру және өткізуге материалдар дайындау. Гендерлік теңдік Стратегиясын іске асыру бойынша іс-шараларды мониторингтеу және ақпарат ұсыну. Жатыр мойнағы обыры және сүт безі обырын анықтау үшін әйелдерге скрининг жүргізуді мониторингтеу. Жүкті әйелдерді темір препараттарымен қамтамасыз етуді мониторингтеу. Республикалық және жергілікті және каскадтты әдістерге оқытуға ұйымдардың мамандарын жіберуді мониторингтеу.  Ұйымдастыру-әдістемелік көмек көрсету мақсатында облыс медициналық ұйымдарға шығуды жүзеге асыру. Жүкті әйелдер тізбесі жұмысына бақылауды жүзеге асыру. Жүктілікке қарсы көрсеткіштері бар жүкті әйелдерді, босануға рұқсат беру деңгейі мен Қазақстан Республикасы Денсаулық сақтау министрлігіне ақпарат жіберумен бақылауды жүзеге асыру. Жүкіт қыздар-жасөспірімдер бойынша ай сайынғы ақпаратты Алматы қаласының АГжПҰҒО жолдау. Жүктілерді тіркеу монитоингі және Алматы қаласынының АГжПҰҒО ақпаратты күнделікті жолдау. Ана және неонаталды скринингті мониторингтеу. 12 аптаға дейін жүктілікпен есепке тұрғандарды ынталандыру және бюджеттен тыс қаражаттан контрацепция бойынша ақпаратты тоқсан сайын жинау. Стартегиялық жоспар іс-шараларын, Келісімдер мен аумақты дамыту жоспарларын, «Денсаулық» бағдарламасын әзірлеуге қатысу. Мемлекеттік бағдарламалар индикаторларының орындалуын бақылау. Бөлім қызметіне бағытталған жеке және заңды тұлғалардың өтініштерін қарау. Мүдделеріне дау тудыруға жол бермеу жөнінде шаралар қабылдау. Ішкі еңбек тәртібінде ережелерді сақтау. Номенклатуралық папкаларды жүргізуді қамтамасыз ету. </w:t>
      </w:r>
    </w:p>
    <w:p w:rsidR="00A36973" w:rsidRPr="00B7659A" w:rsidRDefault="00A36973" w:rsidP="005414DF">
      <w:pPr>
        <w:spacing w:after="0" w:line="240" w:lineRule="auto"/>
        <w:ind w:firstLine="708"/>
        <w:jc w:val="both"/>
        <w:rPr>
          <w:rFonts w:ascii="Times New Roman" w:hAnsi="Times New Roman" w:cs="Times New Roman"/>
          <w:b/>
          <w:sz w:val="28"/>
          <w:szCs w:val="28"/>
          <w:lang w:val="kk-KZ"/>
        </w:rPr>
      </w:pPr>
      <w:r w:rsidRPr="00B7659A">
        <w:rPr>
          <w:rFonts w:ascii="Times New Roman" w:hAnsi="Times New Roman" w:cs="Times New Roman"/>
          <w:b/>
          <w:sz w:val="28"/>
          <w:szCs w:val="28"/>
          <w:lang w:val="kk-KZ"/>
        </w:rPr>
        <w:t>Конкурсқа қатысушыларға қойылатын талаптар:</w:t>
      </w:r>
    </w:p>
    <w:p w:rsidR="005414DF" w:rsidRDefault="005414DF" w:rsidP="00A36973">
      <w:pPr>
        <w:spacing w:after="0" w:line="240" w:lineRule="auto"/>
        <w:ind w:firstLine="708"/>
        <w:jc w:val="both"/>
        <w:rPr>
          <w:rFonts w:ascii="Times New Roman" w:hAnsi="Times New Roman" w:cs="Times New Roman"/>
          <w:sz w:val="28"/>
          <w:szCs w:val="28"/>
          <w:lang w:val="kk-KZ"/>
        </w:rPr>
      </w:pPr>
      <w:r w:rsidRPr="005414DF">
        <w:rPr>
          <w:rFonts w:ascii="Times New Roman" w:hAnsi="Times New Roman" w:cs="Times New Roman"/>
          <w:sz w:val="28"/>
          <w:szCs w:val="28"/>
          <w:lang w:val="kk-KZ"/>
        </w:rPr>
        <w:t xml:space="preserve">Жоғары білім: денсаулық сақтау және әлеуметтік қамсыздандыру (медицина)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w:t>
      </w:r>
    </w:p>
    <w:p w:rsidR="00A36973" w:rsidRDefault="00A36973" w:rsidP="00E56EE4">
      <w:pPr>
        <w:spacing w:after="0" w:line="240" w:lineRule="auto"/>
        <w:ind w:firstLine="708"/>
        <w:jc w:val="both"/>
        <w:rPr>
          <w:rFonts w:ascii="Times New Roman" w:hAnsi="Times New Roman" w:cs="Times New Roman"/>
          <w:color w:val="000000" w:themeColor="text1"/>
          <w:sz w:val="28"/>
          <w:szCs w:val="28"/>
          <w:lang w:val="kk-KZ"/>
        </w:rPr>
      </w:pPr>
      <w:r w:rsidRPr="00B7659A">
        <w:rPr>
          <w:rFonts w:ascii="Times New Roman" w:hAnsi="Times New Roman" w:cs="Times New Roman"/>
          <w:b/>
          <w:color w:val="000000" w:themeColor="text1"/>
          <w:sz w:val="28"/>
          <w:szCs w:val="28"/>
          <w:lang w:val="kk-KZ"/>
        </w:rPr>
        <w:t>Мынадай құзыреттердің бар болуы:</w:t>
      </w:r>
      <w:r w:rsidRPr="00B7659A">
        <w:rPr>
          <w:rFonts w:ascii="Times New Roman" w:hAnsi="Times New Roman" w:cs="Times New Roman"/>
          <w:color w:val="000000" w:themeColor="text1"/>
          <w:sz w:val="28"/>
          <w:szCs w:val="28"/>
          <w:lang w:val="kk-KZ"/>
        </w:rPr>
        <w:t xml:space="preserve"> </w:t>
      </w:r>
      <w:r w:rsidR="009421C1" w:rsidRPr="009421C1">
        <w:rPr>
          <w:rFonts w:ascii="Times New Roman" w:hAnsi="Times New Roman" w:cs="Times New Roman"/>
          <w:color w:val="000000" w:themeColor="text1"/>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w:t>
      </w:r>
      <w:r w:rsidR="009421C1">
        <w:rPr>
          <w:rFonts w:ascii="Times New Roman" w:hAnsi="Times New Roman" w:cs="Times New Roman"/>
          <w:color w:val="000000" w:themeColor="text1"/>
          <w:sz w:val="28"/>
          <w:szCs w:val="28"/>
          <w:lang w:val="kk-KZ"/>
        </w:rPr>
        <w:t>і басқару.</w:t>
      </w:r>
    </w:p>
    <w:p w:rsidR="00C228A0" w:rsidRDefault="00C228A0" w:rsidP="00E56EE4">
      <w:pPr>
        <w:spacing w:after="0" w:line="240" w:lineRule="auto"/>
        <w:ind w:firstLine="708"/>
        <w:jc w:val="both"/>
        <w:rPr>
          <w:rFonts w:ascii="Times New Roman" w:hAnsi="Times New Roman" w:cs="Times New Roman"/>
          <w:color w:val="000000" w:themeColor="text1"/>
          <w:sz w:val="28"/>
          <w:szCs w:val="28"/>
          <w:lang w:val="kk-KZ"/>
        </w:rPr>
      </w:pPr>
    </w:p>
    <w:p w:rsidR="009421C1" w:rsidRDefault="009421C1"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B61488" w:rsidRDefault="00E56EE4" w:rsidP="0022610B">
      <w:pPr>
        <w:spacing w:after="0" w:line="240" w:lineRule="auto"/>
        <w:ind w:firstLine="708"/>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Жалпы конкурсқа қатысу үшін мынадай құжаттар тапсырылады: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4)</w:t>
      </w:r>
      <w:r w:rsidRPr="00B61488">
        <w:rPr>
          <w:rFonts w:ascii="Times New Roman" w:eastAsia="Calibri" w:hAnsi="Times New Roman" w:cs="Times New Roman"/>
          <w:color w:val="000000" w:themeColor="text1"/>
          <w:sz w:val="28"/>
          <w:szCs w:val="28"/>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5)</w:t>
      </w:r>
      <w:r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6)</w:t>
      </w:r>
      <w:r w:rsidRPr="00B61488">
        <w:rPr>
          <w:rFonts w:ascii="Times New Roman" w:eastAsia="Calibri" w:hAnsi="Times New Roman" w:cs="Times New Roman"/>
          <w:color w:val="000000" w:themeColor="text1"/>
          <w:sz w:val="28"/>
          <w:szCs w:val="28"/>
          <w:lang w:val="kk-KZ"/>
        </w:rPr>
        <w:tab/>
        <w:t xml:space="preserve">Қазақстан Республикасы азаматының жеке басын куәландыратын құжаттың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7)</w:t>
      </w:r>
      <w:r w:rsidRPr="00B61488">
        <w:rPr>
          <w:rFonts w:ascii="Times New Roman" w:eastAsia="Calibri" w:hAnsi="Times New Roman" w:cs="Times New Roman"/>
          <w:color w:val="000000" w:themeColor="text1"/>
          <w:sz w:val="28"/>
          <w:szCs w:val="28"/>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8)</w:t>
      </w:r>
      <w:r w:rsidRPr="00B61488">
        <w:rPr>
          <w:rFonts w:ascii="Times New Roman" w:eastAsia="Calibri" w:hAnsi="Times New Roman" w:cs="Times New Roman"/>
          <w:color w:val="000000" w:themeColor="text1"/>
          <w:sz w:val="28"/>
          <w:szCs w:val="28"/>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9)</w:t>
      </w:r>
      <w:r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және әлеуметтік даму министрінің 2015 жылғы 27 сәуірдегі № 272 бұйрығымен (Қазақстан </w:t>
      </w:r>
      <w:r w:rsidRPr="00B61488">
        <w:rPr>
          <w:rFonts w:ascii="Times New Roman" w:eastAsia="Calibri" w:hAnsi="Times New Roman" w:cs="Times New Roman"/>
          <w:color w:val="000000" w:themeColor="text1"/>
          <w:sz w:val="28"/>
          <w:szCs w:val="28"/>
          <w:lang w:val="kk-KZ"/>
        </w:rPr>
        <w:lastRenderedPageBreak/>
        <w:t xml:space="preserve">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10)</w:t>
      </w:r>
      <w:r w:rsidRPr="00B61488">
        <w:rPr>
          <w:rFonts w:ascii="Times New Roman" w:eastAsia="Calibri" w:hAnsi="Times New Roman" w:cs="Times New Roman"/>
          <w:color w:val="000000" w:themeColor="text1"/>
          <w:sz w:val="28"/>
          <w:szCs w:val="28"/>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B61488">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B61488">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872992"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B61488">
        <w:rPr>
          <w:rFonts w:ascii="Times New Roman" w:eastAsia="Calibri" w:hAnsi="Times New Roman" w:cs="Times New Roman"/>
          <w:color w:val="000000" w:themeColor="text1"/>
          <w:sz w:val="28"/>
          <w:szCs w:val="28"/>
          <w:lang w:val="kk-KZ"/>
        </w:rPr>
        <w:tab/>
      </w:r>
    </w:p>
    <w:p w:rsidR="00E56EE4" w:rsidRPr="00B61488" w:rsidRDefault="00872992" w:rsidP="00E56EE4">
      <w:pPr>
        <w:spacing w:after="0" w:line="240" w:lineRule="auto"/>
        <w:jc w:val="both"/>
        <w:rPr>
          <w:rFonts w:ascii="Times New Roman" w:eastAsia="Calibri" w:hAnsi="Times New Roman" w:cs="Times New Roman"/>
          <w:b/>
          <w:bCs/>
          <w:iCs/>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r>
      <w:r w:rsidR="00E56EE4" w:rsidRPr="00B61488">
        <w:rPr>
          <w:rFonts w:ascii="Times New Roman" w:eastAsia="Calibri" w:hAnsi="Times New Roman" w:cs="Times New Roman"/>
          <w:b/>
          <w:color w:val="000000" w:themeColor="text1"/>
          <w:sz w:val="28"/>
          <w:szCs w:val="28"/>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sidR="00E56EE4" w:rsidRPr="00B61488">
        <w:rPr>
          <w:rFonts w:ascii="Times New Roman" w:eastAsia="Calibri" w:hAnsi="Times New Roman" w:cs="Times New Roman"/>
          <w:b/>
          <w:bCs/>
          <w:iCs/>
          <w:color w:val="000000" w:themeColor="text1"/>
          <w:sz w:val="28"/>
          <w:szCs w:val="28"/>
          <w:lang w:val="kk-KZ"/>
        </w:rPr>
        <w:t xml:space="preserve"> </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61488">
        <w:rPr>
          <w:rFonts w:ascii="Times New Roman" w:eastAsia="Calibri" w:hAnsi="Times New Roman" w:cs="Times New Roman"/>
          <w:bCs/>
          <w:color w:val="000000" w:themeColor="text1"/>
          <w:sz w:val="28"/>
          <w:szCs w:val="28"/>
          <w:lang w:val="kk-KZ"/>
        </w:rPr>
        <w:t>асқармасы</w:t>
      </w:r>
      <w:r w:rsidRPr="00B61488">
        <w:rPr>
          <w:rFonts w:ascii="Times New Roman" w:eastAsia="Calibri" w:hAnsi="Times New Roman" w:cs="Times New Roman"/>
          <w:color w:val="000000" w:themeColor="text1"/>
          <w:sz w:val="28"/>
          <w:szCs w:val="28"/>
          <w:lang w:val="kk-KZ"/>
        </w:rPr>
        <w:t>»</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ММ-де өтеді. </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w:t>
      </w:r>
      <w:r w:rsidRPr="00B61488">
        <w:rPr>
          <w:rFonts w:ascii="Times New Roman" w:hAnsi="Times New Roman" w:cs="Times New Roman"/>
          <w:iCs/>
          <w:sz w:val="28"/>
          <w:szCs w:val="28"/>
          <w:lang w:val="kk-KZ"/>
        </w:rPr>
        <w:lastRenderedPageBreak/>
        <w:t>қызмет істері жөніндегі уәкілетті органның (бұдан әрі – уәкілетті орган) қызметкерлері қатыса алады.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56EE4"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228A0" w:rsidRDefault="00C228A0" w:rsidP="00E56EE4">
      <w:pPr>
        <w:spacing w:after="0" w:line="240" w:lineRule="auto"/>
        <w:jc w:val="both"/>
        <w:rPr>
          <w:rFonts w:ascii="Times New Roman" w:eastAsia="Calibri" w:hAnsi="Times New Roman" w:cs="Times New Roman"/>
          <w:color w:val="000000" w:themeColor="text1"/>
          <w:sz w:val="28"/>
          <w:szCs w:val="28"/>
          <w:lang w:val="kk-KZ"/>
        </w:rPr>
      </w:pPr>
    </w:p>
    <w:p w:rsidR="00E56EE4" w:rsidRPr="00B61488" w:rsidRDefault="00E56EE4" w:rsidP="00E56EE4">
      <w:pPr>
        <w:spacing w:after="0" w:line="240" w:lineRule="auto"/>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lang w:val="kk-KZ"/>
        </w:rPr>
        <w:t>Мемлекеттік әкімшілік лауазымдарға орналасуға арналған тест өткізу бағдарламасы:</w:t>
      </w:r>
    </w:p>
    <w:p w:rsidR="00E56EE4" w:rsidRPr="00B61488" w:rsidRDefault="00E56EE4" w:rsidP="00E56EE4">
      <w:pPr>
        <w:spacing w:after="0" w:line="240" w:lineRule="auto"/>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lang w:val="kk-KZ"/>
        </w:rPr>
        <w:tab/>
        <w:t>D-O-4 санатына арналған:</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w:t>
      </w:r>
      <w:r w:rsidR="00872992" w:rsidRPr="00B61488">
        <w:rPr>
          <w:rFonts w:ascii="Times New Roman" w:eastAsia="Calibri" w:hAnsi="Times New Roman" w:cs="Times New Roman"/>
          <w:color w:val="000000" w:themeColor="text1"/>
          <w:sz w:val="28"/>
          <w:szCs w:val="28"/>
          <w:lang w:val="kk-KZ"/>
        </w:rPr>
        <w:t xml:space="preserve">к қызметі туралы» </w:t>
      </w:r>
      <w:r w:rsidRPr="00B61488">
        <w:rPr>
          <w:rFonts w:ascii="Times New Roman" w:eastAsia="Calibri" w:hAnsi="Times New Roman" w:cs="Times New Roman"/>
          <w:color w:val="000000" w:themeColor="text1"/>
          <w:sz w:val="28"/>
          <w:szCs w:val="28"/>
          <w:lang w:val="kk-KZ"/>
        </w:rPr>
        <w:t>(15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w:t>
      </w:r>
      <w:r w:rsidR="00872992" w:rsidRPr="00B61488">
        <w:rPr>
          <w:rFonts w:ascii="Times New Roman" w:eastAsia="Calibri" w:hAnsi="Times New Roman" w:cs="Times New Roman"/>
          <w:color w:val="000000" w:themeColor="text1"/>
          <w:sz w:val="28"/>
          <w:szCs w:val="28"/>
          <w:lang w:val="kk-KZ"/>
        </w:rPr>
        <w:t xml:space="preserve"> көрсетілетін қызметтер туралы» </w:t>
      </w:r>
      <w:r w:rsidRPr="00B61488">
        <w:rPr>
          <w:rFonts w:ascii="Times New Roman" w:eastAsia="Calibri" w:hAnsi="Times New Roman" w:cs="Times New Roman"/>
          <w:color w:val="000000" w:themeColor="text1"/>
          <w:sz w:val="28"/>
          <w:szCs w:val="28"/>
          <w:lang w:val="kk-KZ"/>
        </w:rPr>
        <w:t>(15 сұрақ), «Қазақстан Республикасындағы жергілікті мемлекеттік басқару және өзін-өзі басқару т</w:t>
      </w:r>
      <w:r w:rsidR="00872992" w:rsidRPr="00B61488">
        <w:rPr>
          <w:rFonts w:ascii="Times New Roman" w:eastAsia="Calibri" w:hAnsi="Times New Roman" w:cs="Times New Roman"/>
          <w:color w:val="000000" w:themeColor="text1"/>
          <w:sz w:val="28"/>
          <w:szCs w:val="28"/>
          <w:lang w:val="kk-KZ"/>
        </w:rPr>
        <w:t xml:space="preserve">уралы» </w:t>
      </w:r>
      <w:r w:rsidRPr="00B61488">
        <w:rPr>
          <w:rFonts w:ascii="Times New Roman" w:eastAsia="Calibri" w:hAnsi="Times New Roman" w:cs="Times New Roman"/>
          <w:color w:val="000000" w:themeColor="text1"/>
          <w:sz w:val="28"/>
          <w:szCs w:val="28"/>
          <w:lang w:val="kk-KZ"/>
        </w:rPr>
        <w:t>(15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Барлық нормативтік құқықтық актілер бойынша сұрақтардың</w:t>
      </w:r>
      <w:r w:rsidR="00872992" w:rsidRPr="00B61488">
        <w:rPr>
          <w:rFonts w:ascii="Times New Roman" w:eastAsia="Calibri" w:hAnsi="Times New Roman" w:cs="Times New Roman"/>
          <w:color w:val="000000" w:themeColor="text1"/>
          <w:sz w:val="28"/>
          <w:szCs w:val="28"/>
          <w:lang w:val="kk-KZ"/>
        </w:rPr>
        <w:t xml:space="preserve"> жалпы санынан </w:t>
      </w:r>
      <w:r w:rsidRPr="00B61488">
        <w:rPr>
          <w:rFonts w:ascii="Times New Roman" w:eastAsia="Calibri" w:hAnsi="Times New Roman" w:cs="Times New Roman"/>
          <w:color w:val="000000" w:themeColor="text1"/>
          <w:sz w:val="28"/>
          <w:szCs w:val="28"/>
          <w:lang w:val="kk-KZ"/>
        </w:rPr>
        <w:t>(130 сұрақ) кем дегенде 78 дұрыс жауапты және әрбір нормативтік құқықтық актілер бойынша кем дегенде 5 дұрыс жауапты құрайды.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Қазақстан Республикасының заңнамаларын білуге арналған тестерді орындау үшін жалпы уақыт 105 минутті құрайды.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Б» корпусының лауазымына </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үміткерлердің жеке қасиеттерін бағалауға арналған тестілеу бағдарламалары D-O-4  санатына</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 арналған  келесіні </w:t>
      </w:r>
      <w:r w:rsidRPr="00B61488">
        <w:rPr>
          <w:rFonts w:ascii="Times New Roman" w:eastAsia="Calibri" w:hAnsi="Times New Roman" w:cs="Times New Roman"/>
          <w:color w:val="000000" w:themeColor="text1"/>
          <w:sz w:val="28"/>
          <w:szCs w:val="28"/>
          <w:lang w:val="kk-KZ"/>
        </w:rPr>
        <w:lastRenderedPageBreak/>
        <w:t>қамтид</w:t>
      </w:r>
      <w:r w:rsidR="00872992" w:rsidRPr="00B61488">
        <w:rPr>
          <w:rFonts w:ascii="Times New Roman" w:eastAsia="Calibri" w:hAnsi="Times New Roman" w:cs="Times New Roman"/>
          <w:color w:val="000000" w:themeColor="text1"/>
          <w:sz w:val="28"/>
          <w:szCs w:val="28"/>
          <w:lang w:val="kk-KZ"/>
        </w:rPr>
        <w:t xml:space="preserve">ы: бастамашылық </w:t>
      </w:r>
      <w:r w:rsidRPr="00B61488">
        <w:rPr>
          <w:rFonts w:ascii="Times New Roman" w:eastAsia="Calibri" w:hAnsi="Times New Roman" w:cs="Times New Roman"/>
          <w:color w:val="000000" w:themeColor="text1"/>
          <w:sz w:val="28"/>
          <w:szCs w:val="28"/>
          <w:lang w:val="kk-KZ"/>
        </w:rPr>
        <w:t>(12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F01774" w:rsidRDefault="00F0177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228A0" w:rsidRDefault="00C228A0"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228A0" w:rsidRDefault="00C228A0"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228A0" w:rsidRDefault="00C228A0"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228A0" w:rsidRDefault="00C228A0"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228A0" w:rsidRDefault="00C228A0"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228A0" w:rsidRDefault="00C228A0"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228A0" w:rsidRDefault="00C228A0"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228A0" w:rsidRDefault="00C228A0"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228A0" w:rsidRDefault="00C228A0"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228A0" w:rsidRDefault="00C228A0"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228A0" w:rsidRDefault="00C228A0"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228A0" w:rsidRDefault="00C228A0"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228A0" w:rsidRDefault="00C228A0"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228A0" w:rsidRDefault="00C228A0"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228A0" w:rsidRDefault="00C228A0"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228A0" w:rsidRDefault="00C228A0"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228A0" w:rsidRDefault="00C228A0"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228A0" w:rsidRDefault="00C228A0"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228A0" w:rsidRDefault="00C228A0"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228A0" w:rsidRDefault="00C228A0"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228A0" w:rsidRDefault="00C228A0"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228A0" w:rsidRDefault="00C228A0"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41ABA"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2</w:t>
      </w:r>
      <w:r w:rsidR="00E56EE4" w:rsidRPr="00B61488">
        <w:rPr>
          <w:rFonts w:ascii="Times New Roman" w:eastAsia="Times New Roman" w:hAnsi="Times New Roman" w:cs="Times New Roman"/>
          <w:sz w:val="28"/>
          <w:szCs w:val="28"/>
          <w:lang w:val="kk-KZ" w:eastAsia="ru-RU"/>
        </w:rPr>
        <w:t>-қосымша</w:t>
      </w: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t>Нысан</w:t>
      </w:r>
    </w:p>
    <w:p w:rsidR="00E56EE4" w:rsidRPr="00B61488" w:rsidRDefault="00E56EE4" w:rsidP="00E56EE4">
      <w:pPr>
        <w:autoSpaceDE w:val="0"/>
        <w:autoSpaceDN w:val="0"/>
        <w:adjustRightInd w:val="0"/>
        <w:spacing w:before="120" w:after="0" w:line="240" w:lineRule="auto"/>
        <w:ind w:firstLine="705"/>
        <w:jc w:val="right"/>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w:t>
      </w:r>
    </w:p>
    <w:p w:rsidR="00E56EE4" w:rsidRPr="00B61488" w:rsidRDefault="00E56EE4" w:rsidP="00E56EE4">
      <w:pPr>
        <w:autoSpaceDE w:val="0"/>
        <w:autoSpaceDN w:val="0"/>
        <w:adjustRightInd w:val="0"/>
        <w:spacing w:before="120" w:after="0" w:line="240" w:lineRule="auto"/>
        <w:ind w:firstLine="705"/>
        <w:jc w:val="center"/>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(мемлекеттік орган)</w:t>
      </w:r>
    </w:p>
    <w:p w:rsidR="00E41ABA" w:rsidRDefault="00E41ABA"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p>
    <w:p w:rsidR="00E56EE4" w:rsidRPr="00B61488" w:rsidRDefault="00E56EE4"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r w:rsidRPr="00B61488">
        <w:rPr>
          <w:rFonts w:ascii="Times New Roman" w:eastAsia="Times New Roman" w:hAnsi="Times New Roman" w:cs="Times New Roman"/>
          <w:b/>
          <w:bCs/>
          <w:sz w:val="28"/>
          <w:szCs w:val="28"/>
          <w:lang w:val="kk-KZ" w:eastAsia="ru-RU"/>
        </w:rPr>
        <w:t>Өтініш</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Мені______________________________________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_______________________ бос мемлекеттік әкімшілік лауазымына орналасу конкурсына қатысуға жіберуіңізді сұраймын. </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Ұсынылып отырған құжаттарымның дәйектілігіне жауап беремін.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Қоса берілген құжаттар:</w:t>
      </w:r>
    </w:p>
    <w:p w:rsidR="00E56EE4" w:rsidRPr="00B61488" w:rsidRDefault="00E56EE4" w:rsidP="00E56EE4">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w:t>
      </w:r>
      <w:r w:rsidR="00364248" w:rsidRPr="00B61488">
        <w:rPr>
          <w:rFonts w:ascii="Times New Roman" w:eastAsia="Times New Roman" w:hAnsi="Times New Roman" w:cs="Times New Roman"/>
          <w:color w:val="000000"/>
          <w:sz w:val="28"/>
          <w:szCs w:val="28"/>
          <w:lang w:val="kk-KZ" w:eastAsia="ru-RU"/>
        </w:rPr>
        <w:t>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364248"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w:t>
      </w:r>
      <w:r w:rsidR="00E56EE4" w:rsidRPr="00B61488">
        <w:rPr>
          <w:rFonts w:ascii="Times New Roman" w:eastAsia="Times New Roman" w:hAnsi="Times New Roman" w:cs="Times New Roman"/>
          <w:color w:val="000000"/>
          <w:sz w:val="28"/>
          <w:szCs w:val="28"/>
          <w:lang w:val="kk-KZ" w:eastAsia="ru-RU"/>
        </w:rPr>
        <w:t>___________________________________</w:t>
      </w:r>
      <w:r w:rsidRPr="00B61488">
        <w:rPr>
          <w:rFonts w:ascii="Times New Roman" w:eastAsia="Times New Roman" w:hAnsi="Times New Roman" w:cs="Times New Roman"/>
          <w:color w:val="000000"/>
          <w:sz w:val="28"/>
          <w:szCs w:val="28"/>
          <w:lang w:val="kk-KZ" w:eastAsia="ru-RU"/>
        </w:rPr>
        <w:t>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Мекен жайы және байланыс телефоны_______________________________________________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w:t>
      </w:r>
      <w:r w:rsidRPr="00B61488">
        <w:rPr>
          <w:rFonts w:ascii="Times New Roman" w:eastAsia="Times New Roman" w:hAnsi="Times New Roman" w:cs="Times New Roman"/>
          <w:color w:val="000000"/>
          <w:sz w:val="28"/>
          <w:szCs w:val="28"/>
          <w:lang w:val="kk-KZ" w:eastAsia="ru-RU"/>
        </w:rPr>
        <w:t>____</w:t>
      </w:r>
      <w:r w:rsidR="00364248" w:rsidRPr="00B61488">
        <w:rPr>
          <w:rFonts w:ascii="Times New Roman" w:eastAsia="Times New Roman" w:hAnsi="Times New Roman" w:cs="Times New Roman"/>
          <w:color w:val="000000"/>
          <w:sz w:val="28"/>
          <w:szCs w:val="28"/>
          <w:lang w:val="kk-KZ" w:eastAsia="ru-RU"/>
        </w:rPr>
        <w:t>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(қолы) </w:t>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t xml:space="preserve">   (Тегі, аты, әкесінің аты (болған жағдайда)</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 20 __ ж.</w:t>
      </w: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DB75F5" w:rsidRPr="00B61488" w:rsidRDefault="00DB75F5"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41ABA"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3</w:t>
      </w:r>
      <w:r w:rsidR="00E56EE4" w:rsidRPr="00B61488">
        <w:rPr>
          <w:rFonts w:ascii="Times New Roman" w:hAnsi="Times New Roman" w:cs="Times New Roman"/>
          <w:color w:val="000000" w:themeColor="text1"/>
          <w:sz w:val="28"/>
          <w:szCs w:val="28"/>
          <w:lang w:val="kk-KZ"/>
        </w:rPr>
        <w:t>-қосымша</w:t>
      </w: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Нысан</w:t>
      </w:r>
    </w:p>
    <w:p w:rsidR="00E56EE4" w:rsidRPr="00B61488"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«Б» КОРПУСЫНЫҢ ӘКІМШІЛІК МЕМЛЕКЕТТІК</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ЛАУАЗЫМЫНА КАНДИДАТТЫҢ ҚЫЗМЕТТIК ТIЗIМІ</w:t>
      </w:r>
    </w:p>
    <w:p w:rsidR="00E56EE4" w:rsidRPr="00B61488" w:rsidRDefault="00E56EE4" w:rsidP="00E56EE4">
      <w:pPr>
        <w:tabs>
          <w:tab w:val="left" w:pos="709"/>
        </w:tabs>
        <w:spacing w:after="0" w:line="240" w:lineRule="auto"/>
        <w:ind w:firstLine="567"/>
        <w:jc w:val="both"/>
        <w:rPr>
          <w:rFonts w:ascii="Times New Roman" w:hAnsi="Times New Roman" w:cs="Times New Roman"/>
          <w:b/>
          <w:bCs/>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rPr>
        <w:t>ПОСЛУЖНОЙ СПИСОК</w:t>
      </w:r>
      <w:r w:rsidRPr="00B61488">
        <w:rPr>
          <w:rFonts w:ascii="Times New Roman" w:hAnsi="Times New Roman" w:cs="Times New Roman"/>
          <w:b/>
          <w:bCs/>
          <w:color w:val="000000" w:themeColor="text1"/>
          <w:sz w:val="28"/>
          <w:szCs w:val="28"/>
        </w:rPr>
        <w:br/>
        <w:t xml:space="preserve">КАНДИДАТА НА </w:t>
      </w:r>
      <w:proofErr w:type="gramStart"/>
      <w:r w:rsidRPr="00B61488">
        <w:rPr>
          <w:rFonts w:ascii="Times New Roman" w:hAnsi="Times New Roman" w:cs="Times New Roman"/>
          <w:b/>
          <w:bCs/>
          <w:color w:val="000000" w:themeColor="text1"/>
          <w:sz w:val="28"/>
          <w:szCs w:val="28"/>
        </w:rPr>
        <w:t>АДМИНИСТРАТИВНУЮ</w:t>
      </w:r>
      <w:proofErr w:type="gramEnd"/>
      <w:r w:rsidRPr="00B61488">
        <w:rPr>
          <w:rFonts w:ascii="Times New Roman" w:hAnsi="Times New Roman" w:cs="Times New Roman"/>
          <w:b/>
          <w:bCs/>
          <w:color w:val="000000" w:themeColor="text1"/>
          <w:sz w:val="28"/>
          <w:szCs w:val="28"/>
        </w:rPr>
        <w:t xml:space="preserve"> ГОСУДАРСТВЕННУЮ</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ДОЛЖНОСТЬ КОРПУСА «Б»</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E56EE4"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тегі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әкесінің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 </w:t>
            </w:r>
            <w:r w:rsidRPr="00B61488">
              <w:rPr>
                <w:rFonts w:ascii="Times New Roman" w:hAnsi="Times New Roman" w:cs="Times New Roman"/>
                <w:color w:val="000000" w:themeColor="text1"/>
                <w:sz w:val="28"/>
                <w:szCs w:val="28"/>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ФОТО</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түрлі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ст</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цветное,</w:t>
            </w:r>
            <w:r w:rsidRPr="00B61488">
              <w:rPr>
                <w:rFonts w:ascii="Times New Roman" w:hAnsi="Times New Roman" w:cs="Times New Roman"/>
                <w:color w:val="000000" w:themeColor="text1"/>
                <w:sz w:val="28"/>
                <w:szCs w:val="28"/>
              </w:rPr>
              <w:br/>
              <w:t>3х4)</w:t>
            </w:r>
          </w:p>
        </w:tc>
        <w:tc>
          <w:tcPr>
            <w:tcW w:w="890"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5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лауазымы</w:t>
            </w:r>
            <w:proofErr w:type="spellEnd"/>
            <w:r w:rsidRPr="00B61488">
              <w:rPr>
                <w:rFonts w:ascii="Times New Roman" w:hAnsi="Times New Roman" w:cs="Times New Roman"/>
                <w:color w:val="000000" w:themeColor="text1"/>
                <w:sz w:val="28"/>
                <w:szCs w:val="28"/>
              </w:rPr>
              <w:t xml:space="preserve">/должность, </w:t>
            </w:r>
            <w:proofErr w:type="spellStart"/>
            <w:r w:rsidRPr="00B61488">
              <w:rPr>
                <w:rFonts w:ascii="Times New Roman" w:hAnsi="Times New Roman" w:cs="Times New Roman"/>
                <w:color w:val="000000" w:themeColor="text1"/>
                <w:sz w:val="28"/>
                <w:szCs w:val="28"/>
              </w:rPr>
              <w:t>санаты</w:t>
            </w:r>
            <w:proofErr w:type="spellEnd"/>
            <w:r w:rsidRPr="00B61488">
              <w:rPr>
                <w:rFonts w:ascii="Times New Roman" w:hAnsi="Times New Roman" w:cs="Times New Roman"/>
                <w:color w:val="000000" w:themeColor="text1"/>
                <w:sz w:val="28"/>
                <w:szCs w:val="28"/>
              </w:rPr>
              <w:t>/категория</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84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ЖЕКЕ МӘЛІМЕТТЕР / ЛИЧНЫЕ ДАННЫЕ</w:t>
            </w: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Туған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w:t>
            </w:r>
            <w:proofErr w:type="gramStart"/>
            <w:r w:rsidRPr="00B61488">
              <w:rPr>
                <w:rFonts w:ascii="Times New Roman" w:hAnsi="Times New Roman" w:cs="Times New Roman"/>
                <w:color w:val="000000" w:themeColor="text1"/>
                <w:sz w:val="28"/>
                <w:szCs w:val="28"/>
              </w:rPr>
              <w:t>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w:t>
            </w:r>
            <w:proofErr w:type="gramEnd"/>
            <w:r w:rsidRPr="00B61488">
              <w:rPr>
                <w:rFonts w:ascii="Times New Roman" w:hAnsi="Times New Roman" w:cs="Times New Roman"/>
                <w:color w:val="000000" w:themeColor="text1"/>
                <w:sz w:val="28"/>
                <w:szCs w:val="28"/>
              </w:rPr>
              <w:t>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Ұлты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қалауы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Оқу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бітірген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оның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атауы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Мамандығы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w:t>
            </w:r>
            <w:proofErr w:type="gramStart"/>
            <w:r w:rsidRPr="00B61488">
              <w:rPr>
                <w:rFonts w:ascii="Times New Roman" w:hAnsi="Times New Roman" w:cs="Times New Roman"/>
                <w:color w:val="000000" w:themeColor="text1"/>
                <w:sz w:val="28"/>
                <w:szCs w:val="28"/>
              </w:rPr>
              <w:t>л</w:t>
            </w:r>
            <w:proofErr w:type="gramEnd"/>
            <w:r w:rsidRPr="00B61488">
              <w:rPr>
                <w:rFonts w:ascii="Times New Roman" w:hAnsi="Times New Roman" w:cs="Times New Roman"/>
                <w:color w:val="000000" w:themeColor="text1"/>
                <w:sz w:val="28"/>
                <w:szCs w:val="28"/>
              </w:rPr>
              <w:t>іктілігі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Шетел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тілдері</w:t>
            </w:r>
            <w:proofErr w:type="gramStart"/>
            <w:r w:rsidRPr="00B61488">
              <w:rPr>
                <w:rFonts w:ascii="Times New Roman" w:hAnsi="Times New Roman" w:cs="Times New Roman"/>
                <w:color w:val="000000" w:themeColor="text1"/>
                <w:sz w:val="28"/>
                <w:szCs w:val="28"/>
              </w:rPr>
              <w:t>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w:t>
            </w:r>
            <w:proofErr w:type="gramEnd"/>
            <w:r w:rsidRPr="00B61488">
              <w:rPr>
                <w:rFonts w:ascii="Times New Roman" w:hAnsi="Times New Roman" w:cs="Times New Roman"/>
                <w:color w:val="000000" w:themeColor="text1"/>
                <w:sz w:val="28"/>
                <w:szCs w:val="28"/>
              </w:rPr>
              <w:t>ілуі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наградалары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құрметті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Дипломатиялық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әскери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арнайы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сыныптық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шені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 xml:space="preserve">Дипломатический ранг, воинское, </w:t>
            </w:r>
            <w:r w:rsidRPr="00B61488">
              <w:rPr>
                <w:rFonts w:ascii="Times New Roman" w:hAnsi="Times New Roman" w:cs="Times New Roman"/>
                <w:color w:val="000000" w:themeColor="text1"/>
                <w:sz w:val="28"/>
                <w:szCs w:val="28"/>
              </w:rPr>
              <w:lastRenderedPageBreak/>
              <w:t>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Жаза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р</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xml:space="preserve">, оны </w:t>
            </w:r>
            <w:proofErr w:type="spellStart"/>
            <w:r w:rsidRPr="00B61488">
              <w:rPr>
                <w:rFonts w:ascii="Times New Roman" w:hAnsi="Times New Roman" w:cs="Times New Roman"/>
                <w:color w:val="000000" w:themeColor="text1"/>
                <w:sz w:val="28"/>
                <w:szCs w:val="28"/>
              </w:rPr>
              <w:t>тағайындау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негізі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Соңғы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тиімділігін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сайынғы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бағалау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нәтижесі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егер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жылдан</w:t>
            </w:r>
            <w:proofErr w:type="spellEnd"/>
            <w:r w:rsidRPr="00B61488">
              <w:rPr>
                <w:rFonts w:ascii="Times New Roman" w:hAnsi="Times New Roman" w:cs="Times New Roman"/>
                <w:color w:val="000000" w:themeColor="text1"/>
                <w:sz w:val="28"/>
                <w:szCs w:val="28"/>
              </w:rPr>
              <w:t xml:space="preserve"> кем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нақты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кезеңіндегі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бағасы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көрсетіледі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w:t>
            </w:r>
            <w:proofErr w:type="gramStart"/>
            <w:r w:rsidRPr="00B61488">
              <w:rPr>
                <w:rFonts w:ascii="Times New Roman" w:hAnsi="Times New Roman" w:cs="Times New Roman"/>
                <w:color w:val="000000" w:themeColor="text1"/>
                <w:sz w:val="28"/>
                <w:szCs w:val="28"/>
              </w:rPr>
              <w:t>к</w:t>
            </w:r>
            <w:proofErr w:type="gramEnd"/>
            <w:r w:rsidRPr="00B61488">
              <w:rPr>
                <w:rFonts w:ascii="Times New Roman" w:hAnsi="Times New Roman" w:cs="Times New Roman"/>
                <w:color w:val="000000" w:themeColor="text1"/>
                <w:sz w:val="28"/>
                <w:szCs w:val="28"/>
              </w:rPr>
              <w:t>імшілік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қызметшілер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толтырады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ЕҢБЕК ЖОЛЫ/ТРУДОВАЯ ДЕЯТЕЛЬНОСТЬ</w:t>
            </w:r>
          </w:p>
        </w:tc>
      </w:tr>
      <w:tr w:rsidR="00E56EE4"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proofErr w:type="spellStart"/>
            <w:r w:rsidRPr="00B61488">
              <w:rPr>
                <w:rFonts w:ascii="Times New Roman" w:hAnsi="Times New Roman" w:cs="Times New Roman"/>
                <w:color w:val="000000" w:themeColor="text1"/>
                <w:sz w:val="28"/>
                <w:szCs w:val="28"/>
              </w:rPr>
              <w:t>қызметі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мекеменің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орналасқан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должность, место работы, местонахождение организации</w:t>
            </w: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қабылданған</w:t>
            </w:r>
            <w:proofErr w:type="spellEnd"/>
            <w:r w:rsidRPr="00B61488">
              <w:rPr>
                <w:rFonts w:ascii="Times New Roman" w:hAnsi="Times New Roman" w:cs="Times New Roman"/>
                <w:color w:val="000000" w:themeColor="text1"/>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босатылған</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Кандидаттың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қолы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r>
    </w:tbl>
    <w:p w:rsidR="00E56EE4" w:rsidRPr="00B61488" w:rsidRDefault="00E56EE4" w:rsidP="00E56EE4">
      <w:pPr>
        <w:spacing w:after="0" w:line="240" w:lineRule="auto"/>
        <w:rPr>
          <w:rFonts w:ascii="Times New Roman" w:hAnsi="Times New Roman" w:cs="Times New Roman"/>
          <w:color w:val="000000" w:themeColor="text1"/>
          <w:sz w:val="28"/>
          <w:szCs w:val="28"/>
        </w:rPr>
      </w:pP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C80442" w:rsidRPr="00B61488" w:rsidRDefault="00C80442"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C8745F" w:rsidRPr="00B61488" w:rsidRDefault="00C8745F"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D80145" w:rsidRDefault="00D80145"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DB75F5" w:rsidRPr="00B61488" w:rsidRDefault="00DB75F5" w:rsidP="00E56EE4">
      <w:pPr>
        <w:spacing w:after="0" w:line="240" w:lineRule="auto"/>
        <w:ind w:firstLine="708"/>
        <w:jc w:val="both"/>
        <w:rPr>
          <w:rFonts w:ascii="Times New Roman" w:hAnsi="Times New Roman" w:cs="Times New Roman"/>
          <w:sz w:val="28"/>
          <w:szCs w:val="28"/>
          <w:lang w:val="kk-KZ" w:eastAsia="ko-KR"/>
        </w:rPr>
      </w:pPr>
    </w:p>
    <w:sectPr w:rsidR="00DB75F5" w:rsidRPr="00B61488"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11B94"/>
    <w:rsid w:val="00024C24"/>
    <w:rsid w:val="00032BFA"/>
    <w:rsid w:val="000456C9"/>
    <w:rsid w:val="00053A2C"/>
    <w:rsid w:val="00070536"/>
    <w:rsid w:val="000B703B"/>
    <w:rsid w:val="000C3071"/>
    <w:rsid w:val="000D369A"/>
    <w:rsid w:val="000D71E8"/>
    <w:rsid w:val="0010392C"/>
    <w:rsid w:val="00114C7B"/>
    <w:rsid w:val="00133D38"/>
    <w:rsid w:val="00135D88"/>
    <w:rsid w:val="001442D7"/>
    <w:rsid w:val="00182E04"/>
    <w:rsid w:val="001A69D7"/>
    <w:rsid w:val="001D73B5"/>
    <w:rsid w:val="00217EA4"/>
    <w:rsid w:val="0022610B"/>
    <w:rsid w:val="002B1004"/>
    <w:rsid w:val="002C511C"/>
    <w:rsid w:val="002E6B4B"/>
    <w:rsid w:val="00364248"/>
    <w:rsid w:val="003A10A6"/>
    <w:rsid w:val="00427B4E"/>
    <w:rsid w:val="004329B8"/>
    <w:rsid w:val="00497BAE"/>
    <w:rsid w:val="004C42E8"/>
    <w:rsid w:val="005414DF"/>
    <w:rsid w:val="005B676D"/>
    <w:rsid w:val="00606385"/>
    <w:rsid w:val="00641B1A"/>
    <w:rsid w:val="006428B6"/>
    <w:rsid w:val="00643DF4"/>
    <w:rsid w:val="0064558F"/>
    <w:rsid w:val="00674B30"/>
    <w:rsid w:val="00685006"/>
    <w:rsid w:val="007048E8"/>
    <w:rsid w:val="00724E3D"/>
    <w:rsid w:val="007402B0"/>
    <w:rsid w:val="00782060"/>
    <w:rsid w:val="007944FE"/>
    <w:rsid w:val="007F2B5A"/>
    <w:rsid w:val="007F705F"/>
    <w:rsid w:val="0080690E"/>
    <w:rsid w:val="00812E53"/>
    <w:rsid w:val="008555DF"/>
    <w:rsid w:val="00856B8F"/>
    <w:rsid w:val="00872992"/>
    <w:rsid w:val="008B2F01"/>
    <w:rsid w:val="008C76F9"/>
    <w:rsid w:val="008F1774"/>
    <w:rsid w:val="008F6B36"/>
    <w:rsid w:val="008F7066"/>
    <w:rsid w:val="009121AC"/>
    <w:rsid w:val="00930EB2"/>
    <w:rsid w:val="009421C1"/>
    <w:rsid w:val="00943CC3"/>
    <w:rsid w:val="009650E3"/>
    <w:rsid w:val="00975AF7"/>
    <w:rsid w:val="009F6148"/>
    <w:rsid w:val="009F6DC0"/>
    <w:rsid w:val="009F77AB"/>
    <w:rsid w:val="00A35C06"/>
    <w:rsid w:val="00A36973"/>
    <w:rsid w:val="00B136F1"/>
    <w:rsid w:val="00B2306F"/>
    <w:rsid w:val="00B24692"/>
    <w:rsid w:val="00B414E0"/>
    <w:rsid w:val="00B46A2E"/>
    <w:rsid w:val="00B61488"/>
    <w:rsid w:val="00B701EF"/>
    <w:rsid w:val="00B74504"/>
    <w:rsid w:val="00B81896"/>
    <w:rsid w:val="00B85261"/>
    <w:rsid w:val="00BB0B7A"/>
    <w:rsid w:val="00BC4D88"/>
    <w:rsid w:val="00BD7392"/>
    <w:rsid w:val="00BF40D9"/>
    <w:rsid w:val="00C228A0"/>
    <w:rsid w:val="00C777D4"/>
    <w:rsid w:val="00C80442"/>
    <w:rsid w:val="00C8745F"/>
    <w:rsid w:val="00D41A8B"/>
    <w:rsid w:val="00D55462"/>
    <w:rsid w:val="00D7385C"/>
    <w:rsid w:val="00D80145"/>
    <w:rsid w:val="00D81789"/>
    <w:rsid w:val="00D940FA"/>
    <w:rsid w:val="00DB5988"/>
    <w:rsid w:val="00DB75F5"/>
    <w:rsid w:val="00E11B33"/>
    <w:rsid w:val="00E23983"/>
    <w:rsid w:val="00E41ABA"/>
    <w:rsid w:val="00E56EE4"/>
    <w:rsid w:val="00EA6065"/>
    <w:rsid w:val="00EC7743"/>
    <w:rsid w:val="00ED03F9"/>
    <w:rsid w:val="00EF619C"/>
    <w:rsid w:val="00F00C67"/>
    <w:rsid w:val="00F01774"/>
    <w:rsid w:val="00F060CB"/>
    <w:rsid w:val="00F33FEB"/>
    <w:rsid w:val="00F41DFA"/>
    <w:rsid w:val="00F4520A"/>
    <w:rsid w:val="00FB30F8"/>
    <w:rsid w:val="00FE0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10</Pages>
  <Words>2652</Words>
  <Characters>15120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cp:lastPrinted>2019-06-19T09:54:00Z</cp:lastPrinted>
  <dcterms:created xsi:type="dcterms:W3CDTF">2018-06-04T09:50:00Z</dcterms:created>
  <dcterms:modified xsi:type="dcterms:W3CDTF">2020-02-11T04:54:00Z</dcterms:modified>
</cp:coreProperties>
</file>