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25" w:rsidRPr="009351E7" w:rsidRDefault="004E4225" w:rsidP="000C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>«Павлодар облысының де</w:t>
      </w:r>
      <w:r w:rsidR="003F5A0A" w:rsidRPr="009351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нсаулық сақтау басқармасы»ММ </w:t>
      </w: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облысы әкімдігі, Павлодар облысы денсаулық сақтау басқармасы ШЖҚ «Екібастұз қаласының №3 </w:t>
      </w:r>
      <w:r w:rsidR="00444CE5" w:rsidRPr="009351E7">
        <w:rPr>
          <w:rFonts w:ascii="Times New Roman" w:hAnsi="Times New Roman" w:cs="Times New Roman"/>
          <w:b/>
          <w:sz w:val="24"/>
          <w:szCs w:val="24"/>
          <w:lang w:val="kk-KZ"/>
        </w:rPr>
        <w:t>емханасы</w:t>
      </w: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C83904" w:rsidRPr="009351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>КМК</w:t>
      </w:r>
      <w:r w:rsidR="00444CE5" w:rsidRPr="009351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83904" w:rsidRPr="009351E7">
        <w:rPr>
          <w:rFonts w:ascii="Times New Roman" w:hAnsi="Times New Roman" w:cs="Times New Roman"/>
          <w:b/>
          <w:sz w:val="24"/>
          <w:szCs w:val="24"/>
          <w:lang w:val="kk-KZ"/>
        </w:rPr>
        <w:t>Ба</w:t>
      </w:r>
      <w:r w:rsidR="00444CE5" w:rsidRPr="009351E7">
        <w:rPr>
          <w:rFonts w:ascii="Times New Roman" w:hAnsi="Times New Roman" w:cs="Times New Roman"/>
          <w:b/>
          <w:sz w:val="24"/>
          <w:szCs w:val="24"/>
          <w:lang w:val="kk-KZ"/>
        </w:rPr>
        <w:t>йқау</w:t>
      </w:r>
      <w:r w:rsidR="00C83904" w:rsidRPr="009351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>Кеңесіне мүшелерді таңдау бойынша конкурс жариялайды.</w:t>
      </w:r>
    </w:p>
    <w:p w:rsidR="00C83904" w:rsidRPr="009351E7" w:rsidRDefault="00444CE5" w:rsidP="00BE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Павлодар облысы әкімдігі, Павлодар облысы денсаулық сақтау басқармасының </w:t>
      </w:r>
      <w:r w:rsidR="00115D06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шаруашылық жүргізу құқығындағы 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«Екібастұз қаласының № 3 емханасы» коммуналдық мемлекеттік кәсіпорны </w:t>
      </w:r>
      <w:r w:rsidR="009F3B63" w:rsidRPr="009351E7">
        <w:rPr>
          <w:rFonts w:ascii="Times New Roman" w:hAnsi="Times New Roman" w:cs="Times New Roman"/>
          <w:sz w:val="24"/>
          <w:szCs w:val="24"/>
          <w:lang w:val="kk-KZ"/>
        </w:rPr>
        <w:t>141201, Екібастұз қаласы, Мәшһүр Жүсіп көшесі 42г, тел. 8(7187)347478 мекенжайы бойынша орналасқан.</w:t>
      </w:r>
    </w:p>
    <w:p w:rsidR="008F25F7" w:rsidRPr="009351E7" w:rsidRDefault="008F25F7" w:rsidP="003D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Кәсіпорын қызметінің негізгі түрі </w:t>
      </w:r>
      <w:r w:rsidR="00557B7C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− 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халыққа толық көлемде алғашқы медициналық-санитарлық көмек көрсету, емханада және үйде көп бейінді консультациялық, диагностикалық және емдік көмек (амбулаториялық, стационарды алмастыратын) көрсету, бекітілген халықтың денсаулығын сақтау бағдарламаларын орындау болып табылады;</w:t>
      </w:r>
    </w:p>
    <w:p w:rsidR="00C21613" w:rsidRPr="009351E7" w:rsidRDefault="00C21613" w:rsidP="00BE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>Конкурсқа қатысатындарға қойылатын талаптар:</w:t>
      </w:r>
    </w:p>
    <w:p w:rsidR="000D01CC" w:rsidRPr="009351E7" w:rsidRDefault="000D01CC" w:rsidP="000D0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>- денсаулық сақтау саласында немесе ұйымның және (немесе) экономика / қаржы және (немесе) кәсіпкерлік және (немесе) заңнама саласында кем дегенде 5 жыл жұмыс тәжірибесі</w:t>
      </w:r>
      <w:r w:rsidR="003D761E" w:rsidRPr="009351E7">
        <w:rPr>
          <w:rFonts w:ascii="Times New Roman" w:hAnsi="Times New Roman" w:cs="Times New Roman"/>
          <w:sz w:val="24"/>
          <w:szCs w:val="24"/>
          <w:lang w:val="kk-KZ"/>
        </w:rPr>
        <w:t>нің болуы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D761E" w:rsidRPr="009351E7" w:rsidRDefault="000D01CC" w:rsidP="000D0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3D761E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денсаулық сақтау саласында немесе ұйымның бейіні бойынша және (немесе)экономика/қаржы және (немесе) бизнес және (немесе) </w:t>
      </w:r>
      <w:r w:rsidR="0090474C" w:rsidRPr="009351E7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3D761E" w:rsidRPr="009351E7">
        <w:rPr>
          <w:rFonts w:ascii="Times New Roman" w:hAnsi="Times New Roman" w:cs="Times New Roman"/>
          <w:sz w:val="24"/>
          <w:szCs w:val="24"/>
          <w:lang w:val="kk-KZ"/>
        </w:rPr>
        <w:t>ұқық саласындағы басшылық қызметте кемінде 3 жыл жұмыс тәжірибесінің болуы;</w:t>
      </w:r>
    </w:p>
    <w:p w:rsidR="000D01CC" w:rsidRPr="009351E7" w:rsidRDefault="000D01CC" w:rsidP="0080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>- денсаулық сақтау және (немесе) экономика және (немесе) кәсіпкерлік және (немесе) құқықтар саласындағы қоғамдық бірлестіктерге мүшелік</w:t>
      </w:r>
      <w:r w:rsidR="003D761E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етуі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534F6" w:rsidRPr="009351E7" w:rsidRDefault="00CF2DFA" w:rsidP="00756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Байқау кеңесінің мүшесі ретінде </w:t>
      </w:r>
      <w:r w:rsidR="004534F6" w:rsidRPr="009351E7">
        <w:rPr>
          <w:rFonts w:ascii="Times New Roman" w:hAnsi="Times New Roman" w:cs="Times New Roman"/>
          <w:sz w:val="24"/>
          <w:szCs w:val="24"/>
          <w:lang w:val="kk-KZ"/>
        </w:rPr>
        <w:t>келесі тұлғалар сайлана алмайды:</w:t>
      </w:r>
    </w:p>
    <w:p w:rsidR="004534F6" w:rsidRPr="009351E7" w:rsidRDefault="004534F6" w:rsidP="004534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заңнамасында белгіленген тәртіппен сотталу мерзімі аяқталмағандар;</w:t>
      </w:r>
    </w:p>
    <w:p w:rsidR="004534F6" w:rsidRPr="009351E7" w:rsidRDefault="00DD7F35" w:rsidP="004534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осы заңды тұлғаны банкрот деп тану туралы шешім қабылданғанға дейін бір жылдан астам заңды </w:t>
      </w:r>
      <w:r w:rsidR="004534F6" w:rsidRPr="009351E7">
        <w:rPr>
          <w:rFonts w:ascii="Times New Roman" w:hAnsi="Times New Roman" w:cs="Times New Roman"/>
          <w:sz w:val="24"/>
          <w:szCs w:val="24"/>
          <w:lang w:val="kk-KZ"/>
        </w:rPr>
        <w:t>тұлға басшысы болған</w:t>
      </w:r>
      <w:r w:rsidR="0009602C"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9602C" w:rsidRPr="009351E7" w:rsidRDefault="004534F6" w:rsidP="0045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  -</w:t>
      </w:r>
      <w:r w:rsidR="0009602C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941D76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бұған дейін </w:t>
      </w:r>
      <w:r w:rsidR="0009602C" w:rsidRPr="009351E7">
        <w:rPr>
          <w:rFonts w:ascii="Times New Roman" w:hAnsi="Times New Roman" w:cs="Times New Roman"/>
          <w:sz w:val="24"/>
          <w:szCs w:val="24"/>
          <w:lang w:val="kk-KZ"/>
        </w:rPr>
        <w:t>жемқорлық қылмыс жасаған;</w:t>
      </w:r>
    </w:p>
    <w:p w:rsidR="0009602C" w:rsidRPr="009351E7" w:rsidRDefault="0009602C" w:rsidP="0045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3D761E" w:rsidRPr="009351E7">
        <w:rPr>
          <w:rFonts w:ascii="Times New Roman" w:hAnsi="Times New Roman" w:cs="Times New Roman"/>
          <w:sz w:val="24"/>
          <w:szCs w:val="24"/>
          <w:lang w:val="kk-KZ"/>
        </w:rPr>
        <w:t>ба</w:t>
      </w:r>
      <w:r w:rsidR="00941D76" w:rsidRPr="009351E7">
        <w:rPr>
          <w:rFonts w:ascii="Times New Roman" w:hAnsi="Times New Roman" w:cs="Times New Roman"/>
          <w:sz w:val="24"/>
          <w:szCs w:val="24"/>
          <w:lang w:val="kk-KZ"/>
        </w:rPr>
        <w:t>йқау</w:t>
      </w:r>
      <w:r w:rsidR="003D761E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кеңесінің басқа мүшелерімен немесе мемлекеттік кәсіпорын басшысымен жақын туыстық байланыста болғандар.</w:t>
      </w:r>
    </w:p>
    <w:p w:rsidR="00BE6D4A" w:rsidRPr="009351E7" w:rsidRDefault="00BE6D4A" w:rsidP="00BE6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>Конкурсқа қатысуға өтінімдерді берудің соңғы мерзімі</w:t>
      </w:r>
    </w:p>
    <w:p w:rsidR="003F5A0A" w:rsidRPr="009351E7" w:rsidRDefault="003F5A0A" w:rsidP="00D2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ниет білдірген </w:t>
      </w:r>
      <w:r w:rsidR="008735D2" w:rsidRPr="009351E7">
        <w:rPr>
          <w:rFonts w:ascii="Times New Roman" w:hAnsi="Times New Roman" w:cs="Times New Roman"/>
          <w:sz w:val="24"/>
          <w:szCs w:val="24"/>
          <w:lang w:val="kk-KZ"/>
        </w:rPr>
        <w:t>адамдар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үшін өтініштер мен құжаттарды қабылдау  </w:t>
      </w:r>
      <w:r w:rsidR="00117404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2024  жылғы </w:t>
      </w:r>
      <w:r w:rsidR="000A1733" w:rsidRPr="000A1733">
        <w:rPr>
          <w:rFonts w:ascii="Times New Roman" w:hAnsi="Times New Roman" w:cs="Times New Roman"/>
          <w:sz w:val="24"/>
          <w:szCs w:val="24"/>
          <w:lang w:val="kk-KZ"/>
        </w:rPr>
        <w:t xml:space="preserve">20 </w:t>
      </w:r>
      <w:r w:rsidR="000A1733">
        <w:rPr>
          <w:rFonts w:ascii="Times New Roman" w:hAnsi="Times New Roman" w:cs="Times New Roman"/>
          <w:sz w:val="24"/>
          <w:szCs w:val="24"/>
          <w:lang w:val="kk-KZ"/>
        </w:rPr>
        <w:t>мамыр</w:t>
      </w:r>
      <w:r w:rsidR="004437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сағат 10.00-ге дейін жүргізіледі.</w:t>
      </w:r>
    </w:p>
    <w:p w:rsidR="0062771B" w:rsidRPr="009351E7" w:rsidRDefault="0062771B" w:rsidP="00627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>Конкурсқа қатысу үшін қажетті құжаттар:</w:t>
      </w:r>
    </w:p>
    <w:p w:rsidR="006934A0" w:rsidRPr="009351E7" w:rsidRDefault="0062771B" w:rsidP="00693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934A0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1) </w:t>
      </w:r>
      <w:r w:rsidR="00400A75" w:rsidRPr="009351E7">
        <w:rPr>
          <w:rFonts w:ascii="Times New Roman" w:hAnsi="Times New Roman" w:cs="Times New Roman"/>
          <w:sz w:val="24"/>
          <w:szCs w:val="24"/>
          <w:lang w:val="kk-KZ"/>
        </w:rPr>
        <w:t>конкурсқа қатысу туралы өтініш</w:t>
      </w:r>
      <w:r w:rsidR="006934A0"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934A0" w:rsidRPr="009351E7" w:rsidRDefault="006934A0" w:rsidP="00693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   2) </w:t>
      </w:r>
      <w:r w:rsidR="00400A75" w:rsidRPr="009351E7">
        <w:rPr>
          <w:rFonts w:ascii="Times New Roman" w:hAnsi="Times New Roman" w:cs="Times New Roman"/>
          <w:sz w:val="24"/>
          <w:szCs w:val="24"/>
          <w:lang w:val="kk-KZ"/>
        </w:rPr>
        <w:t>мемлекеттік және орыс тілдеріндегі түйіндеме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934A0" w:rsidRPr="009351E7" w:rsidRDefault="006934A0" w:rsidP="00693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   3) </w:t>
      </w:r>
      <w:r w:rsidR="00400A75" w:rsidRPr="009351E7">
        <w:rPr>
          <w:rFonts w:ascii="Times New Roman" w:hAnsi="Times New Roman" w:cs="Times New Roman"/>
          <w:sz w:val="24"/>
          <w:szCs w:val="24"/>
          <w:lang w:val="kk-KZ"/>
        </w:rPr>
        <w:t>еркін түрде жазылған өмірбаян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934A0" w:rsidRPr="009351E7" w:rsidRDefault="006934A0" w:rsidP="00693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   4) </w:t>
      </w:r>
      <w:r w:rsidR="00400A75" w:rsidRPr="009351E7">
        <w:rPr>
          <w:rFonts w:ascii="Times New Roman" w:hAnsi="Times New Roman" w:cs="Times New Roman"/>
          <w:sz w:val="24"/>
          <w:szCs w:val="24"/>
          <w:lang w:val="kk-KZ"/>
        </w:rPr>
        <w:t>үміткердің жеке басын куәландыратын құжат көшірмесі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2771B" w:rsidRPr="009351E7" w:rsidRDefault="006934A0" w:rsidP="0062771B">
      <w:pPr>
        <w:spacing w:after="0" w:line="240" w:lineRule="auto"/>
        <w:jc w:val="both"/>
        <w:rPr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   5) </w:t>
      </w:r>
      <w:r w:rsidR="00400A75" w:rsidRPr="009351E7">
        <w:rPr>
          <w:rFonts w:ascii="Times New Roman" w:hAnsi="Times New Roman" w:cs="Times New Roman"/>
          <w:sz w:val="24"/>
          <w:szCs w:val="24"/>
          <w:lang w:val="kk-KZ"/>
        </w:rPr>
        <w:t>жоғары білім туралы құжат көшірмесі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62771B" w:rsidRPr="009351E7">
        <w:rPr>
          <w:sz w:val="24"/>
          <w:szCs w:val="24"/>
          <w:lang w:val="kk-KZ"/>
        </w:rPr>
        <w:t xml:space="preserve"> </w:t>
      </w:r>
    </w:p>
    <w:p w:rsidR="0062771B" w:rsidRPr="009351E7" w:rsidRDefault="0062771B" w:rsidP="009E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="00D2264C" w:rsidRPr="009351E7">
        <w:rPr>
          <w:rFonts w:ascii="Times New Roman" w:hAnsi="Times New Roman" w:cs="Times New Roman"/>
          <w:sz w:val="24"/>
          <w:szCs w:val="24"/>
          <w:lang w:val="kk-KZ"/>
        </w:rPr>
        <w:t>еңбек кітапшасының (болған жағдайда) немесе еңбек шартының көшірмесі не соңғы жұмыс орнынан еңбек шартын қабылдау және бұзу туралы бұйрықтардан үзінді көшірме;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2771B" w:rsidRPr="009351E7" w:rsidRDefault="0062771B" w:rsidP="009E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>7) Қазақстан Республикасы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жемқорлық құқық бұзушылықтарының жоқтығын растайтын құжаттар.</w:t>
      </w:r>
    </w:p>
    <w:p w:rsidR="00BE6D4A" w:rsidRPr="009351E7" w:rsidRDefault="0062771B" w:rsidP="009E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>Конкурсқа қатысушы өзінің біліміне, жұмыс тәжірибесіне, кәсіби деңгейіне қатысты қосымша ақпаратты (біліктілігін арттыру, ғылыми дәрежелер мен атақтар беру, ғылыми жарияланымдар туралы құжаттардың көшірмелері, алдыңғы жұмыс орнының басшылығынан ұсынымдар) ұсына алады</w:t>
      </w:r>
      <w:r w:rsidR="001576FF" w:rsidRPr="009351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6D4A" w:rsidRPr="009351E7" w:rsidRDefault="00BE6D4A" w:rsidP="0066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>Құжаттар келесі мекенжай бойынша қабылданады:</w:t>
      </w:r>
    </w:p>
    <w:p w:rsidR="0062771B" w:rsidRPr="009351E7" w:rsidRDefault="0062771B" w:rsidP="00627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Павлодар </w:t>
      </w:r>
      <w:r w:rsidR="008735D2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қаласы, Астана көшесі, 59, Павлодар облысының Денсаулық сақтау басқармасы, тел.320177 </w:t>
      </w:r>
      <w:r w:rsidR="00666550" w:rsidRPr="009351E7">
        <w:rPr>
          <w:rFonts w:ascii="Times New Roman" w:hAnsi="Times New Roman" w:cs="Times New Roman"/>
          <w:sz w:val="24"/>
          <w:szCs w:val="24"/>
          <w:lang w:val="kk-KZ"/>
        </w:rPr>
        <w:t>«З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аң жұмысы бөлімі</w:t>
      </w:r>
      <w:r w:rsidR="00666550" w:rsidRPr="009351E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№ 417 кабинет</w:t>
      </w:r>
      <w:r w:rsidR="00FE1551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17404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2024  жылғы </w:t>
      </w:r>
      <w:r w:rsidR="00600779" w:rsidRPr="000A1733">
        <w:rPr>
          <w:rFonts w:ascii="Times New Roman" w:hAnsi="Times New Roman" w:cs="Times New Roman"/>
          <w:sz w:val="24"/>
          <w:szCs w:val="24"/>
          <w:lang w:val="kk-KZ"/>
        </w:rPr>
        <w:t xml:space="preserve">20 </w:t>
      </w:r>
      <w:r w:rsidR="00600779">
        <w:rPr>
          <w:rFonts w:ascii="Times New Roman" w:hAnsi="Times New Roman" w:cs="Times New Roman"/>
          <w:sz w:val="24"/>
          <w:szCs w:val="24"/>
          <w:lang w:val="kk-KZ"/>
        </w:rPr>
        <w:t xml:space="preserve">мамыр </w:t>
      </w:r>
      <w:r w:rsidR="008735D2" w:rsidRPr="009351E7">
        <w:rPr>
          <w:rFonts w:ascii="Times New Roman" w:hAnsi="Times New Roman" w:cs="Times New Roman"/>
          <w:sz w:val="24"/>
          <w:szCs w:val="24"/>
          <w:lang w:val="kk-KZ"/>
        </w:rPr>
        <w:t>сағат 10.00-ге дейін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6D4A" w:rsidRPr="009351E7" w:rsidRDefault="00BE6D4A" w:rsidP="00627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E6D4A" w:rsidRPr="009351E7" w:rsidRDefault="00BE6D4A" w:rsidP="00BE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E6D4A" w:rsidRPr="009351E7" w:rsidRDefault="00BE6D4A" w:rsidP="00BE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E7">
        <w:rPr>
          <w:rFonts w:ascii="Times New Roman" w:hAnsi="Times New Roman" w:cs="Times New Roman"/>
          <w:b/>
          <w:sz w:val="24"/>
          <w:szCs w:val="24"/>
        </w:rPr>
        <w:lastRenderedPageBreak/>
        <w:t>ГУ «Управление здравоохранения Павлодарской области» объявляет конкурс на член</w:t>
      </w:r>
      <w:r w:rsidR="00FE1551" w:rsidRPr="009351E7">
        <w:rPr>
          <w:rFonts w:ascii="Times New Roman" w:hAnsi="Times New Roman" w:cs="Times New Roman"/>
          <w:b/>
          <w:sz w:val="24"/>
          <w:szCs w:val="24"/>
        </w:rPr>
        <w:t>ов</w:t>
      </w:r>
      <w:r w:rsidRPr="009351E7">
        <w:rPr>
          <w:rFonts w:ascii="Times New Roman" w:hAnsi="Times New Roman" w:cs="Times New Roman"/>
          <w:b/>
          <w:sz w:val="24"/>
          <w:szCs w:val="24"/>
        </w:rPr>
        <w:t xml:space="preserve"> Наблюдательного Совета в  КГП на ПХВ «Поликлиника № 3 города Экибастуза» управления здравоохранения Павлодарской области, </w:t>
      </w:r>
      <w:proofErr w:type="spellStart"/>
      <w:r w:rsidRPr="009351E7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Pr="009351E7">
        <w:rPr>
          <w:rFonts w:ascii="Times New Roman" w:hAnsi="Times New Roman" w:cs="Times New Roman"/>
          <w:b/>
          <w:sz w:val="24"/>
          <w:szCs w:val="24"/>
        </w:rPr>
        <w:t xml:space="preserve"> Павлодарской области.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51" w:rsidRPr="009351E7" w:rsidRDefault="00240251" w:rsidP="00240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на праве хозяйственного ведения «Поликлиника № 3 города Экибастуза» управления здравоохранения Павлодарской области, </w:t>
      </w:r>
      <w:proofErr w:type="spellStart"/>
      <w:r w:rsidRPr="009351E7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9351E7">
        <w:rPr>
          <w:rFonts w:ascii="Times New Roman" w:hAnsi="Times New Roman" w:cs="Times New Roman"/>
          <w:sz w:val="24"/>
          <w:szCs w:val="24"/>
        </w:rPr>
        <w:t xml:space="preserve"> Павлодарской области»  находится по адресу: 141201, г. Экибастуз, ул. 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Мәшһү</w:t>
      </w:r>
      <w:proofErr w:type="gramStart"/>
      <w:r w:rsidRPr="009351E7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Жүсіп</w:t>
      </w:r>
      <w:r w:rsidRPr="009351E7">
        <w:rPr>
          <w:rFonts w:ascii="Times New Roman" w:hAnsi="Times New Roman" w:cs="Times New Roman"/>
          <w:sz w:val="24"/>
          <w:szCs w:val="24"/>
        </w:rPr>
        <w:t>, 42Г, тел. 8(7187)347478.</w:t>
      </w:r>
    </w:p>
    <w:p w:rsidR="00240251" w:rsidRPr="009351E7" w:rsidRDefault="00240251" w:rsidP="00240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 предприятия является оказание в полном объеме первичной медико-санитарной помощи населению, оказание в  полном объеме многопрофильной консультативной, диагностической и лечебной помощи (амбулаторной, </w:t>
      </w:r>
      <w:proofErr w:type="spellStart"/>
      <w:r w:rsidRPr="009351E7"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 w:rsidRPr="009351E7">
        <w:rPr>
          <w:rFonts w:ascii="Times New Roman" w:hAnsi="Times New Roman" w:cs="Times New Roman"/>
          <w:sz w:val="24"/>
          <w:szCs w:val="24"/>
        </w:rPr>
        <w:t xml:space="preserve">) в поликлинике и на дому, выполнение программ охраны здоровья прикрепленного населения; 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>Требования, предъявляемые к  участникам конкурса: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- наличие опыта работы в сфере здравоохранения или по профилю организации и (или</w:t>
      </w:r>
      <w:proofErr w:type="gramStart"/>
      <w:r w:rsidRPr="009351E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351E7">
        <w:rPr>
          <w:rFonts w:ascii="Times New Roman" w:hAnsi="Times New Roman" w:cs="Times New Roman"/>
          <w:sz w:val="24"/>
          <w:szCs w:val="24"/>
        </w:rPr>
        <w:t xml:space="preserve"> экономики/финансы и (или) бизнеса и (или) права не менее 5 лет;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- наличие опыт работы в сфере здравоохранения или по профилю организации и (или</w:t>
      </w:r>
      <w:proofErr w:type="gramStart"/>
      <w:r w:rsidRPr="009351E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351E7">
        <w:rPr>
          <w:rFonts w:ascii="Times New Roman" w:hAnsi="Times New Roman" w:cs="Times New Roman"/>
          <w:sz w:val="24"/>
          <w:szCs w:val="24"/>
        </w:rPr>
        <w:t xml:space="preserve"> экономики/финансы и (или) бизнеса и (или) права на руководящей должности не менее 3 лет;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- членство в общественных объединениях в сфере здравоохранения и (или</w:t>
      </w:r>
      <w:proofErr w:type="gramStart"/>
      <w:r w:rsidRPr="009351E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351E7">
        <w:rPr>
          <w:rFonts w:ascii="Times New Roman" w:hAnsi="Times New Roman" w:cs="Times New Roman"/>
          <w:sz w:val="24"/>
          <w:szCs w:val="24"/>
        </w:rPr>
        <w:t xml:space="preserve"> экономики и (или) бизнеса и (или) права;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>В качестве члена наблюдательного совета не может быть избрано лицо: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9351E7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9351E7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 в установленном законодательством  Республики Казахстан порядке;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9351E7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9351E7">
        <w:rPr>
          <w:rFonts w:ascii="Times New Roman" w:hAnsi="Times New Roman" w:cs="Times New Roman"/>
          <w:sz w:val="24"/>
          <w:szCs w:val="24"/>
        </w:rPr>
        <w:t xml:space="preserve">  руководителем юридического лица более одного года до принятия решения о признании данного юридического лица банкротом;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- ранее совершившее коррупционное правонарушение;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9351E7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9351E7">
        <w:rPr>
          <w:rFonts w:ascii="Times New Roman" w:hAnsi="Times New Roman" w:cs="Times New Roman"/>
          <w:sz w:val="24"/>
          <w:szCs w:val="24"/>
        </w:rPr>
        <w:t xml:space="preserve"> в отношениях близкого родства и свойства с другим членом наблюдательного совета или руководителем государственного предприятия.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E7">
        <w:rPr>
          <w:rFonts w:ascii="Times New Roman" w:hAnsi="Times New Roman" w:cs="Times New Roman"/>
          <w:b/>
          <w:sz w:val="24"/>
          <w:szCs w:val="24"/>
        </w:rPr>
        <w:t>Срок представления заявлений об участии в конкурсе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ab/>
        <w:t>Прием заявлений и документов  для лиц,  изъявивших желание принять уча</w:t>
      </w:r>
      <w:r w:rsidR="004F287F" w:rsidRPr="009351E7">
        <w:rPr>
          <w:rFonts w:ascii="Times New Roman" w:hAnsi="Times New Roman" w:cs="Times New Roman"/>
          <w:sz w:val="24"/>
          <w:szCs w:val="24"/>
        </w:rPr>
        <w:t>стие в конкурсе, производится  до 1</w:t>
      </w:r>
      <w:r w:rsidR="00DD3F46" w:rsidRPr="009351E7">
        <w:rPr>
          <w:rFonts w:ascii="Times New Roman" w:hAnsi="Times New Roman" w:cs="Times New Roman"/>
          <w:sz w:val="24"/>
          <w:szCs w:val="24"/>
        </w:rPr>
        <w:t>0</w:t>
      </w:r>
      <w:r w:rsidR="004F287F" w:rsidRPr="009351E7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0A1733">
        <w:rPr>
          <w:rFonts w:ascii="Times New Roman" w:hAnsi="Times New Roman" w:cs="Times New Roman"/>
          <w:sz w:val="24"/>
          <w:szCs w:val="24"/>
          <w:lang w:val="kk-KZ"/>
        </w:rPr>
        <w:t>20 мая</w:t>
      </w:r>
      <w:r w:rsidR="00BF2B5A" w:rsidRPr="009351E7">
        <w:rPr>
          <w:rFonts w:ascii="Times New Roman" w:hAnsi="Times New Roman" w:cs="Times New Roman"/>
          <w:sz w:val="24"/>
          <w:szCs w:val="24"/>
        </w:rPr>
        <w:t xml:space="preserve"> 2024</w:t>
      </w:r>
      <w:r w:rsidR="004F287F" w:rsidRPr="009351E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5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E7">
        <w:rPr>
          <w:rFonts w:ascii="Times New Roman" w:hAnsi="Times New Roman" w:cs="Times New Roman"/>
          <w:b/>
          <w:sz w:val="24"/>
          <w:szCs w:val="24"/>
        </w:rPr>
        <w:t>Необходимые для участия в конкурсе документы: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1) заявление об участии в конкурсе;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2) резюме на государственном и русском языках;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3) автобиографию, изложенную в произвольной форме;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4) копию документа, удостоверяющего личность кандидата;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5) копию документа о высшем образовании;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6) копию трудовой книжки (при ее наличии) или трудового договора либо выписки из приказов о приеме и прекращении трудового договора с последнего места работы;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7)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  Участник конкурса может представить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работы).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E7">
        <w:rPr>
          <w:rFonts w:ascii="Times New Roman" w:hAnsi="Times New Roman" w:cs="Times New Roman"/>
          <w:b/>
          <w:sz w:val="24"/>
          <w:szCs w:val="24"/>
        </w:rPr>
        <w:t>Документы принимаются по адресу:</w:t>
      </w:r>
    </w:p>
    <w:p w:rsidR="00F45725" w:rsidRPr="0049372D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г. Павлодар, ул. Астана 59, Управлению здравоохранения Павлодарской области, тел. 320177  «Отдел юридической работы » кабинет № 417 </w:t>
      </w:r>
      <w:r w:rsidR="00F45725" w:rsidRPr="009351E7">
        <w:rPr>
          <w:rFonts w:ascii="Times New Roman" w:hAnsi="Times New Roman" w:cs="Times New Roman"/>
          <w:sz w:val="24"/>
          <w:szCs w:val="24"/>
        </w:rPr>
        <w:t xml:space="preserve">до 10.00 часов </w:t>
      </w:r>
      <w:r w:rsidR="00600779">
        <w:rPr>
          <w:rFonts w:ascii="Times New Roman" w:hAnsi="Times New Roman" w:cs="Times New Roman"/>
          <w:sz w:val="24"/>
          <w:szCs w:val="24"/>
          <w:lang w:val="kk-KZ"/>
        </w:rPr>
        <w:t>20 мая</w:t>
      </w:r>
      <w:r w:rsidR="00BF2B5A" w:rsidRPr="009351E7">
        <w:rPr>
          <w:rFonts w:ascii="Times New Roman" w:hAnsi="Times New Roman" w:cs="Times New Roman"/>
          <w:sz w:val="24"/>
          <w:szCs w:val="24"/>
        </w:rPr>
        <w:t xml:space="preserve"> 2024 года.</w:t>
      </w:r>
      <w:bookmarkStart w:id="0" w:name="_GoBack"/>
      <w:bookmarkEnd w:id="0"/>
    </w:p>
    <w:p w:rsidR="00240251" w:rsidRPr="0049372D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51" w:rsidRPr="0049372D" w:rsidRDefault="00240251">
      <w:pPr>
        <w:rPr>
          <w:rFonts w:ascii="Times New Roman" w:hAnsi="Times New Roman" w:cs="Times New Roman"/>
          <w:b/>
          <w:sz w:val="24"/>
          <w:szCs w:val="24"/>
        </w:rPr>
      </w:pPr>
    </w:p>
    <w:sectPr w:rsidR="00240251" w:rsidRPr="0049372D" w:rsidSect="00F04AD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52" w:rsidRDefault="002E1452" w:rsidP="009D67EC">
      <w:pPr>
        <w:spacing w:after="0" w:line="240" w:lineRule="auto"/>
      </w:pPr>
      <w:r>
        <w:separator/>
      </w:r>
    </w:p>
  </w:endnote>
  <w:endnote w:type="continuationSeparator" w:id="0">
    <w:p w:rsidR="002E1452" w:rsidRDefault="002E1452" w:rsidP="009D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52" w:rsidRDefault="002E1452" w:rsidP="009D67EC">
      <w:pPr>
        <w:spacing w:after="0" w:line="240" w:lineRule="auto"/>
      </w:pPr>
      <w:r>
        <w:separator/>
      </w:r>
    </w:p>
  </w:footnote>
  <w:footnote w:type="continuationSeparator" w:id="0">
    <w:p w:rsidR="002E1452" w:rsidRDefault="002E1452" w:rsidP="009D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965"/>
    <w:multiLevelType w:val="hybridMultilevel"/>
    <w:tmpl w:val="3E18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CFA"/>
    <w:multiLevelType w:val="hybridMultilevel"/>
    <w:tmpl w:val="32AC5FDC"/>
    <w:lvl w:ilvl="0" w:tplc="E22E8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3C6"/>
    <w:rsid w:val="0001298D"/>
    <w:rsid w:val="00020562"/>
    <w:rsid w:val="00043A6A"/>
    <w:rsid w:val="00043AFB"/>
    <w:rsid w:val="00073952"/>
    <w:rsid w:val="0009602C"/>
    <w:rsid w:val="000A1733"/>
    <w:rsid w:val="000A440F"/>
    <w:rsid w:val="000A6A3E"/>
    <w:rsid w:val="000A7A95"/>
    <w:rsid w:val="000C1571"/>
    <w:rsid w:val="000C6AB7"/>
    <w:rsid w:val="000D01CC"/>
    <w:rsid w:val="000E545C"/>
    <w:rsid w:val="00115D06"/>
    <w:rsid w:val="00117404"/>
    <w:rsid w:val="001272E4"/>
    <w:rsid w:val="00136A4E"/>
    <w:rsid w:val="00155A7A"/>
    <w:rsid w:val="001576FF"/>
    <w:rsid w:val="001665F8"/>
    <w:rsid w:val="001B1F08"/>
    <w:rsid w:val="001E537B"/>
    <w:rsid w:val="00204603"/>
    <w:rsid w:val="00207516"/>
    <w:rsid w:val="002174B8"/>
    <w:rsid w:val="002202B3"/>
    <w:rsid w:val="002251E8"/>
    <w:rsid w:val="00240251"/>
    <w:rsid w:val="0024191E"/>
    <w:rsid w:val="002624D6"/>
    <w:rsid w:val="00266204"/>
    <w:rsid w:val="00272D21"/>
    <w:rsid w:val="002D2891"/>
    <w:rsid w:val="002E1452"/>
    <w:rsid w:val="00311921"/>
    <w:rsid w:val="00343A89"/>
    <w:rsid w:val="00365F01"/>
    <w:rsid w:val="0037543F"/>
    <w:rsid w:val="0037696F"/>
    <w:rsid w:val="0038067B"/>
    <w:rsid w:val="00385EA6"/>
    <w:rsid w:val="003A4CB9"/>
    <w:rsid w:val="003D761E"/>
    <w:rsid w:val="003E51D8"/>
    <w:rsid w:val="003F5A0A"/>
    <w:rsid w:val="00400A75"/>
    <w:rsid w:val="00404B66"/>
    <w:rsid w:val="00405566"/>
    <w:rsid w:val="004224E9"/>
    <w:rsid w:val="00424A38"/>
    <w:rsid w:val="004306CA"/>
    <w:rsid w:val="0044376D"/>
    <w:rsid w:val="00444CE5"/>
    <w:rsid w:val="004475A6"/>
    <w:rsid w:val="004534F6"/>
    <w:rsid w:val="00453B54"/>
    <w:rsid w:val="00484D9C"/>
    <w:rsid w:val="0049372D"/>
    <w:rsid w:val="004B4220"/>
    <w:rsid w:val="004E4225"/>
    <w:rsid w:val="004F287F"/>
    <w:rsid w:val="005238F1"/>
    <w:rsid w:val="00552A33"/>
    <w:rsid w:val="00556D3D"/>
    <w:rsid w:val="00557B7C"/>
    <w:rsid w:val="005729A5"/>
    <w:rsid w:val="00574133"/>
    <w:rsid w:val="005B2FBD"/>
    <w:rsid w:val="005C1E16"/>
    <w:rsid w:val="005D0F72"/>
    <w:rsid w:val="005E032D"/>
    <w:rsid w:val="00600779"/>
    <w:rsid w:val="00603101"/>
    <w:rsid w:val="00604AFF"/>
    <w:rsid w:val="006102D4"/>
    <w:rsid w:val="00623ADF"/>
    <w:rsid w:val="0062771B"/>
    <w:rsid w:val="0065245F"/>
    <w:rsid w:val="00666550"/>
    <w:rsid w:val="006714F0"/>
    <w:rsid w:val="00672D4F"/>
    <w:rsid w:val="006800E2"/>
    <w:rsid w:val="00680684"/>
    <w:rsid w:val="00691A27"/>
    <w:rsid w:val="006934A0"/>
    <w:rsid w:val="006963AA"/>
    <w:rsid w:val="006A3429"/>
    <w:rsid w:val="006C7C79"/>
    <w:rsid w:val="006F4D5D"/>
    <w:rsid w:val="0070560B"/>
    <w:rsid w:val="0070686E"/>
    <w:rsid w:val="00706A00"/>
    <w:rsid w:val="00715468"/>
    <w:rsid w:val="00715C90"/>
    <w:rsid w:val="007369B6"/>
    <w:rsid w:val="00756241"/>
    <w:rsid w:val="007B7E85"/>
    <w:rsid w:val="008056B7"/>
    <w:rsid w:val="008070B4"/>
    <w:rsid w:val="008735D2"/>
    <w:rsid w:val="00890536"/>
    <w:rsid w:val="00890B67"/>
    <w:rsid w:val="008B42BB"/>
    <w:rsid w:val="008D4713"/>
    <w:rsid w:val="008F0AC7"/>
    <w:rsid w:val="008F25F7"/>
    <w:rsid w:val="009028C5"/>
    <w:rsid w:val="0090474C"/>
    <w:rsid w:val="00912BAA"/>
    <w:rsid w:val="00920E0E"/>
    <w:rsid w:val="009351E7"/>
    <w:rsid w:val="00941D76"/>
    <w:rsid w:val="0099262D"/>
    <w:rsid w:val="00992635"/>
    <w:rsid w:val="009D67EC"/>
    <w:rsid w:val="009E706F"/>
    <w:rsid w:val="009F3B63"/>
    <w:rsid w:val="00A12C88"/>
    <w:rsid w:val="00A208BF"/>
    <w:rsid w:val="00A26808"/>
    <w:rsid w:val="00A43B4A"/>
    <w:rsid w:val="00A5114D"/>
    <w:rsid w:val="00AA0725"/>
    <w:rsid w:val="00AB0C55"/>
    <w:rsid w:val="00AC4DF4"/>
    <w:rsid w:val="00B0339F"/>
    <w:rsid w:val="00B26046"/>
    <w:rsid w:val="00B473B9"/>
    <w:rsid w:val="00B64F13"/>
    <w:rsid w:val="00B7308D"/>
    <w:rsid w:val="00B76E69"/>
    <w:rsid w:val="00B77831"/>
    <w:rsid w:val="00B81868"/>
    <w:rsid w:val="00B83A51"/>
    <w:rsid w:val="00B91229"/>
    <w:rsid w:val="00BB1D1C"/>
    <w:rsid w:val="00BB56C9"/>
    <w:rsid w:val="00BE3BA0"/>
    <w:rsid w:val="00BE6D4A"/>
    <w:rsid w:val="00BF2B5A"/>
    <w:rsid w:val="00C21613"/>
    <w:rsid w:val="00C31FAB"/>
    <w:rsid w:val="00C67567"/>
    <w:rsid w:val="00C745AE"/>
    <w:rsid w:val="00C83904"/>
    <w:rsid w:val="00C83C40"/>
    <w:rsid w:val="00CB7257"/>
    <w:rsid w:val="00CE6959"/>
    <w:rsid w:val="00CF2DFA"/>
    <w:rsid w:val="00D2264C"/>
    <w:rsid w:val="00D43613"/>
    <w:rsid w:val="00D549B1"/>
    <w:rsid w:val="00D6641E"/>
    <w:rsid w:val="00D673C6"/>
    <w:rsid w:val="00D71E7E"/>
    <w:rsid w:val="00D85B9B"/>
    <w:rsid w:val="00DA031B"/>
    <w:rsid w:val="00DA3153"/>
    <w:rsid w:val="00DA45C8"/>
    <w:rsid w:val="00DA4A75"/>
    <w:rsid w:val="00DB30AA"/>
    <w:rsid w:val="00DC4DD0"/>
    <w:rsid w:val="00DD3F46"/>
    <w:rsid w:val="00DD5CAA"/>
    <w:rsid w:val="00DD7F35"/>
    <w:rsid w:val="00DF0A08"/>
    <w:rsid w:val="00E26E8D"/>
    <w:rsid w:val="00E36AF4"/>
    <w:rsid w:val="00E4417A"/>
    <w:rsid w:val="00E451EF"/>
    <w:rsid w:val="00E557A1"/>
    <w:rsid w:val="00E60446"/>
    <w:rsid w:val="00E644C7"/>
    <w:rsid w:val="00E676BE"/>
    <w:rsid w:val="00E847EF"/>
    <w:rsid w:val="00EA1660"/>
    <w:rsid w:val="00EA3BBE"/>
    <w:rsid w:val="00EB465E"/>
    <w:rsid w:val="00EC0F0E"/>
    <w:rsid w:val="00EC31F7"/>
    <w:rsid w:val="00ED19DA"/>
    <w:rsid w:val="00EE293F"/>
    <w:rsid w:val="00EE29C1"/>
    <w:rsid w:val="00F04AD3"/>
    <w:rsid w:val="00F126D2"/>
    <w:rsid w:val="00F1312F"/>
    <w:rsid w:val="00F172DB"/>
    <w:rsid w:val="00F23818"/>
    <w:rsid w:val="00F45725"/>
    <w:rsid w:val="00F63931"/>
    <w:rsid w:val="00F63B66"/>
    <w:rsid w:val="00F64204"/>
    <w:rsid w:val="00F7309F"/>
    <w:rsid w:val="00F8701C"/>
    <w:rsid w:val="00FA244E"/>
    <w:rsid w:val="00FC427F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7EC"/>
  </w:style>
  <w:style w:type="paragraph" w:styleId="a6">
    <w:name w:val="footer"/>
    <w:basedOn w:val="a"/>
    <w:link w:val="a7"/>
    <w:uiPriority w:val="99"/>
    <w:semiHidden/>
    <w:unhideWhenUsed/>
    <w:rsid w:val="009D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7EC"/>
  </w:style>
  <w:style w:type="paragraph" w:styleId="HTML">
    <w:name w:val="HTML Preformatted"/>
    <w:basedOn w:val="a"/>
    <w:link w:val="HTML0"/>
    <w:uiPriority w:val="99"/>
    <w:semiHidden/>
    <w:unhideWhenUsed/>
    <w:rsid w:val="00C83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39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</cp:revision>
  <cp:lastPrinted>2023-11-02T05:23:00Z</cp:lastPrinted>
  <dcterms:created xsi:type="dcterms:W3CDTF">2024-04-16T05:15:00Z</dcterms:created>
  <dcterms:modified xsi:type="dcterms:W3CDTF">2024-04-16T05:15:00Z</dcterms:modified>
</cp:coreProperties>
</file>