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F1" w:rsidRPr="00423FCE" w:rsidRDefault="003928AC" w:rsidP="00423FCE">
      <w:pPr>
        <w:pStyle w:val="3"/>
        <w:shd w:val="clear" w:color="auto" w:fill="FFFFFF"/>
        <w:spacing w:before="0" w:beforeAutospacing="0" w:after="0" w:afterAutospacing="0"/>
        <w:textAlignment w:val="baseline"/>
        <w:rPr>
          <w:spacing w:val="2"/>
        </w:rPr>
      </w:pPr>
      <w:r>
        <w:rPr>
          <w:bCs w:val="0"/>
          <w:sz w:val="28"/>
          <w:szCs w:val="28"/>
        </w:rPr>
        <w:t xml:space="preserve">               </w:t>
      </w:r>
      <w:r w:rsidR="00423FCE">
        <w:rPr>
          <w:bCs w:val="0"/>
          <w:sz w:val="28"/>
          <w:szCs w:val="28"/>
        </w:rPr>
        <w:t xml:space="preserve">                    </w:t>
      </w:r>
      <w:r w:rsidR="00276D81" w:rsidRPr="00276D81">
        <w:rPr>
          <w:sz w:val="28"/>
          <w:szCs w:val="28"/>
        </w:rPr>
        <w:t xml:space="preserve">2022 </w:t>
      </w:r>
      <w:proofErr w:type="spellStart"/>
      <w:proofErr w:type="gramStart"/>
      <w:r w:rsidR="00276D81" w:rsidRPr="00276D81">
        <w:rPr>
          <w:sz w:val="28"/>
          <w:szCs w:val="28"/>
        </w:rPr>
        <w:t>жыл</w:t>
      </w:r>
      <w:proofErr w:type="gramEnd"/>
      <w:r w:rsidR="00276D81" w:rsidRPr="00276D81">
        <w:rPr>
          <w:sz w:val="28"/>
          <w:szCs w:val="28"/>
        </w:rPr>
        <w:t>ға</w:t>
      </w:r>
      <w:proofErr w:type="spellEnd"/>
      <w:r w:rsidR="00276D81" w:rsidRPr="00276D81">
        <w:rPr>
          <w:sz w:val="28"/>
          <w:szCs w:val="28"/>
        </w:rPr>
        <w:t xml:space="preserve"> </w:t>
      </w:r>
      <w:proofErr w:type="spellStart"/>
      <w:r w:rsidR="00276D81" w:rsidRPr="00276D81">
        <w:rPr>
          <w:sz w:val="28"/>
          <w:szCs w:val="28"/>
        </w:rPr>
        <w:t>арналған</w:t>
      </w:r>
      <w:proofErr w:type="spellEnd"/>
      <w:r w:rsidR="00276D81" w:rsidRPr="00276D81">
        <w:rPr>
          <w:sz w:val="28"/>
          <w:szCs w:val="28"/>
        </w:rPr>
        <w:t xml:space="preserve"> </w:t>
      </w:r>
      <w:proofErr w:type="spellStart"/>
      <w:r w:rsidR="00276D81" w:rsidRPr="00276D81">
        <w:rPr>
          <w:sz w:val="28"/>
          <w:szCs w:val="28"/>
        </w:rPr>
        <w:t>баға</w:t>
      </w:r>
      <w:proofErr w:type="spellEnd"/>
      <w:r w:rsidR="00276D81" w:rsidRPr="00276D81">
        <w:rPr>
          <w:sz w:val="28"/>
          <w:szCs w:val="28"/>
        </w:rPr>
        <w:t xml:space="preserve"> </w:t>
      </w:r>
      <w:proofErr w:type="spellStart"/>
      <w:r w:rsidR="00276D81" w:rsidRPr="00276D81">
        <w:rPr>
          <w:sz w:val="28"/>
          <w:szCs w:val="28"/>
        </w:rPr>
        <w:t>ұсыныстарын</w:t>
      </w:r>
      <w:proofErr w:type="spellEnd"/>
      <w:r w:rsidR="00276D81" w:rsidRPr="00276D81">
        <w:rPr>
          <w:sz w:val="28"/>
          <w:szCs w:val="28"/>
        </w:rPr>
        <w:t xml:space="preserve"> </w:t>
      </w:r>
      <w:proofErr w:type="spellStart"/>
      <w:r w:rsidR="00276D81" w:rsidRPr="00276D81">
        <w:rPr>
          <w:sz w:val="28"/>
          <w:szCs w:val="28"/>
        </w:rPr>
        <w:t>сұрату</w:t>
      </w:r>
      <w:proofErr w:type="spellEnd"/>
      <w:r w:rsidR="00276D81" w:rsidRPr="00276D81">
        <w:rPr>
          <w:sz w:val="28"/>
          <w:szCs w:val="28"/>
        </w:rPr>
        <w:t xml:space="preserve"> </w:t>
      </w:r>
      <w:r w:rsidR="00423FCE">
        <w:rPr>
          <w:sz w:val="28"/>
          <w:szCs w:val="28"/>
        </w:rPr>
        <w:t xml:space="preserve">   </w:t>
      </w:r>
      <w:proofErr w:type="spellStart"/>
      <w:r w:rsidR="00276D81" w:rsidRPr="00276D81">
        <w:rPr>
          <w:sz w:val="28"/>
          <w:szCs w:val="28"/>
        </w:rPr>
        <w:t>тәсілімен</w:t>
      </w:r>
      <w:proofErr w:type="spellEnd"/>
      <w:r w:rsidR="00423FCE">
        <w:rPr>
          <w:sz w:val="28"/>
          <w:szCs w:val="28"/>
        </w:rPr>
        <w:t xml:space="preserve">      </w:t>
      </w:r>
      <w:proofErr w:type="spellStart"/>
      <w:r w:rsidR="00276D81" w:rsidRPr="00276D81">
        <w:rPr>
          <w:sz w:val="28"/>
          <w:szCs w:val="28"/>
        </w:rPr>
        <w:t>тауарларды</w:t>
      </w:r>
      <w:proofErr w:type="spellEnd"/>
      <w:r w:rsidR="00276D81" w:rsidRPr="00276D81">
        <w:rPr>
          <w:sz w:val="28"/>
          <w:szCs w:val="28"/>
        </w:rPr>
        <w:t xml:space="preserve"> </w:t>
      </w:r>
      <w:proofErr w:type="spellStart"/>
      <w:r w:rsidR="00276D81" w:rsidRPr="00276D81">
        <w:rPr>
          <w:sz w:val="28"/>
          <w:szCs w:val="28"/>
        </w:rPr>
        <w:t>сатып</w:t>
      </w:r>
      <w:proofErr w:type="spellEnd"/>
      <w:r w:rsidR="00276D81" w:rsidRPr="00276D81">
        <w:rPr>
          <w:sz w:val="28"/>
          <w:szCs w:val="28"/>
        </w:rPr>
        <w:t xml:space="preserve"> </w:t>
      </w:r>
      <w:proofErr w:type="spellStart"/>
      <w:r w:rsidR="00276D81" w:rsidRPr="00276D81">
        <w:rPr>
          <w:sz w:val="28"/>
          <w:szCs w:val="28"/>
        </w:rPr>
        <w:t>алуды</w:t>
      </w:r>
      <w:proofErr w:type="spellEnd"/>
      <w:r w:rsidR="00276D81" w:rsidRPr="00276D81">
        <w:rPr>
          <w:sz w:val="28"/>
          <w:szCs w:val="28"/>
        </w:rPr>
        <w:t xml:space="preserve"> </w:t>
      </w:r>
      <w:proofErr w:type="spellStart"/>
      <w:r w:rsidR="00276D81" w:rsidRPr="00276D81">
        <w:rPr>
          <w:sz w:val="28"/>
          <w:szCs w:val="28"/>
        </w:rPr>
        <w:t>өткізу</w:t>
      </w:r>
      <w:proofErr w:type="spellEnd"/>
      <w:r w:rsidR="00276D81" w:rsidRPr="00276D81">
        <w:rPr>
          <w:sz w:val="28"/>
          <w:szCs w:val="28"/>
        </w:rPr>
        <w:t xml:space="preserve"> </w:t>
      </w:r>
      <w:proofErr w:type="spellStart"/>
      <w:r w:rsidR="00276D81" w:rsidRPr="00276D81">
        <w:rPr>
          <w:sz w:val="28"/>
          <w:szCs w:val="28"/>
        </w:rPr>
        <w:t>туралы</w:t>
      </w:r>
      <w:proofErr w:type="spellEnd"/>
      <w:r w:rsidR="00276D81" w:rsidRPr="00276D81">
        <w:rPr>
          <w:sz w:val="28"/>
          <w:szCs w:val="28"/>
        </w:rPr>
        <w:t xml:space="preserve"> </w:t>
      </w:r>
    </w:p>
    <w:p w:rsidR="00276D81" w:rsidRPr="00BB18F1" w:rsidRDefault="00277BBA" w:rsidP="00BB18F1">
      <w:pPr>
        <w:pStyle w:val="aa"/>
        <w:jc w:val="center"/>
        <w:rPr>
          <w:rFonts w:ascii="Times New Roman" w:hAnsi="Times New Roman"/>
          <w:sz w:val="28"/>
          <w:szCs w:val="28"/>
          <w:lang w:val="kk-KZ"/>
        </w:rPr>
      </w:pPr>
      <w:r>
        <w:rPr>
          <w:rFonts w:ascii="Times New Roman" w:hAnsi="Times New Roman"/>
          <w:b/>
          <w:sz w:val="28"/>
          <w:szCs w:val="28"/>
          <w:lang w:val="kk-KZ"/>
        </w:rPr>
        <w:t>№ 4</w:t>
      </w:r>
      <w:r w:rsidR="00276D81" w:rsidRPr="00BB18F1">
        <w:rPr>
          <w:rFonts w:ascii="Times New Roman" w:hAnsi="Times New Roman"/>
          <w:b/>
          <w:sz w:val="28"/>
          <w:szCs w:val="28"/>
          <w:lang w:val="kk-KZ"/>
        </w:rPr>
        <w:t xml:space="preserve"> хабарландыру</w:t>
      </w:r>
    </w:p>
    <w:p w:rsidR="00276D81" w:rsidRPr="00BB18F1" w:rsidRDefault="00276D81" w:rsidP="00276D81">
      <w:pPr>
        <w:rPr>
          <w:rFonts w:ascii="Times New Roman" w:hAnsi="Times New Roman"/>
          <w:sz w:val="24"/>
          <w:szCs w:val="24"/>
          <w:lang w:val="kk-KZ"/>
        </w:rPr>
      </w:pPr>
    </w:p>
    <w:p w:rsidR="00276D81" w:rsidRPr="00BB18F1" w:rsidRDefault="00276D81" w:rsidP="00276D81">
      <w:pPr>
        <w:rPr>
          <w:rFonts w:ascii="Times New Roman" w:hAnsi="Times New Roman"/>
          <w:sz w:val="24"/>
          <w:szCs w:val="24"/>
          <w:lang w:val="kk-KZ"/>
        </w:rPr>
      </w:pPr>
      <w:r w:rsidRPr="00BB18F1">
        <w:rPr>
          <w:rFonts w:ascii="Times New Roman" w:hAnsi="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 Қазақстан Республикасы Үкіметінің 2021 жылғы 04 маусымдағы № 375 қаулысына (бұдан әрі - қағидалар)сәйкес</w:t>
      </w:r>
    </w:p>
    <w:p w:rsidR="00276D81" w:rsidRPr="00423FCE" w:rsidRDefault="00276D81" w:rsidP="00276D81">
      <w:pPr>
        <w:rPr>
          <w:rFonts w:ascii="Times New Roman" w:hAnsi="Times New Roman"/>
          <w:sz w:val="24"/>
          <w:szCs w:val="24"/>
          <w:lang w:val="kk-KZ"/>
        </w:rPr>
      </w:pPr>
      <w:r w:rsidRPr="00423FCE">
        <w:rPr>
          <w:rFonts w:ascii="Times New Roman" w:hAnsi="Times New Roman"/>
          <w:b/>
          <w:sz w:val="24"/>
          <w:szCs w:val="24"/>
          <w:lang w:val="kk-KZ"/>
        </w:rPr>
        <w:t>Тапсырыс беруші</w:t>
      </w:r>
      <w:r w:rsidRPr="00423FCE">
        <w:rPr>
          <w:rFonts w:ascii="Times New Roman" w:hAnsi="Times New Roman"/>
          <w:sz w:val="24"/>
          <w:szCs w:val="24"/>
          <w:lang w:val="kk-KZ"/>
        </w:rPr>
        <w:t xml:space="preserve"> - ШЖҚ "Железин аудандық ауруханасы" КМК, Железинка ауылы, Квитков көшесі, 50, баға ұсыныстарын сұрату тәсілімен тауарларды сатып алуды өткізу туралы хабарлайды. </w:t>
      </w:r>
    </w:p>
    <w:p w:rsidR="00276D81" w:rsidRPr="00423FCE" w:rsidRDefault="00276D81" w:rsidP="00276D81">
      <w:pPr>
        <w:rPr>
          <w:rFonts w:ascii="Times New Roman" w:hAnsi="Times New Roman"/>
          <w:sz w:val="24"/>
          <w:szCs w:val="24"/>
          <w:lang w:val="kk-KZ"/>
        </w:rPr>
      </w:pPr>
      <w:r w:rsidRPr="00423FCE">
        <w:rPr>
          <w:rFonts w:ascii="Times New Roman" w:hAnsi="Times New Roman"/>
          <w:sz w:val="24"/>
          <w:szCs w:val="24"/>
          <w:lang w:val="kk-KZ"/>
        </w:rPr>
        <w:t>1)</w:t>
      </w:r>
      <w:r w:rsidRPr="00423FCE">
        <w:rPr>
          <w:rFonts w:ascii="Times New Roman" w:hAnsi="Times New Roman"/>
          <w:b/>
          <w:sz w:val="24"/>
          <w:szCs w:val="24"/>
          <w:lang w:val="kk-KZ"/>
        </w:rPr>
        <w:t>жеткізу орны</w:t>
      </w:r>
      <w:r w:rsidRPr="00423FCE">
        <w:rPr>
          <w:rFonts w:ascii="Times New Roman" w:hAnsi="Times New Roman"/>
          <w:sz w:val="24"/>
          <w:szCs w:val="24"/>
          <w:lang w:val="kk-KZ"/>
        </w:rPr>
        <w:t xml:space="preserve"> – Павлодар облысы, Железинка ауылы, Квитков көшесі, 50 мекенжайы бойынша жеткізушілер (қойма);</w:t>
      </w:r>
    </w:p>
    <w:p w:rsidR="00276D81" w:rsidRPr="00277BBA" w:rsidRDefault="00276D81" w:rsidP="00276D81">
      <w:pPr>
        <w:rPr>
          <w:rFonts w:ascii="Times New Roman" w:hAnsi="Times New Roman"/>
          <w:sz w:val="24"/>
          <w:szCs w:val="24"/>
          <w:lang w:val="kk-KZ"/>
        </w:rPr>
      </w:pPr>
      <w:r w:rsidRPr="00277BBA">
        <w:rPr>
          <w:rFonts w:ascii="Times New Roman" w:hAnsi="Times New Roman"/>
          <w:sz w:val="24"/>
          <w:szCs w:val="24"/>
          <w:lang w:val="kk-KZ"/>
        </w:rPr>
        <w:t xml:space="preserve">2) </w:t>
      </w:r>
      <w:r w:rsidRPr="00277BBA">
        <w:rPr>
          <w:rFonts w:ascii="Times New Roman" w:hAnsi="Times New Roman"/>
          <w:b/>
          <w:sz w:val="24"/>
          <w:szCs w:val="24"/>
          <w:lang w:val="kk-KZ"/>
        </w:rPr>
        <w:t>жеткізу мерзімі</w:t>
      </w:r>
      <w:r w:rsidRPr="00277BBA">
        <w:rPr>
          <w:rFonts w:ascii="Times New Roman" w:hAnsi="Times New Roman"/>
          <w:sz w:val="24"/>
          <w:szCs w:val="24"/>
          <w:lang w:val="kk-KZ"/>
        </w:rPr>
        <w:t xml:space="preserve"> - өтінімдерге сәйкес (өтінімді алған күннен бастап 3 күнтізбелік күн ішінде) 2022 жылғы 31 желтоқсанға дейін.</w:t>
      </w:r>
    </w:p>
    <w:p w:rsidR="00276D81" w:rsidRPr="00277BBA" w:rsidRDefault="00276D81" w:rsidP="00276D81">
      <w:pPr>
        <w:rPr>
          <w:rFonts w:ascii="Times New Roman" w:hAnsi="Times New Roman"/>
          <w:sz w:val="24"/>
          <w:szCs w:val="24"/>
          <w:lang w:val="kk-KZ"/>
        </w:rPr>
      </w:pPr>
      <w:r w:rsidRPr="00277BBA">
        <w:rPr>
          <w:rFonts w:ascii="Times New Roman" w:hAnsi="Times New Roman"/>
          <w:sz w:val="24"/>
          <w:szCs w:val="24"/>
          <w:lang w:val="kk-KZ"/>
        </w:rPr>
        <w:t>3) құжаттарды ұсыну (қабылдау) орны – ШЖҚ "Железин аудандық ауруханасы" КМК,  Железинка а., Квитков к. 50 2 қабат бухгалтерия мемлекеттік сатып алу бөлімі.</w:t>
      </w:r>
    </w:p>
    <w:p w:rsidR="00276D81" w:rsidRPr="00277BBA" w:rsidRDefault="00276D81" w:rsidP="00276D81">
      <w:pPr>
        <w:rPr>
          <w:rFonts w:ascii="Times New Roman" w:hAnsi="Times New Roman"/>
          <w:sz w:val="24"/>
          <w:szCs w:val="24"/>
          <w:lang w:val="kk-KZ"/>
        </w:rPr>
      </w:pPr>
      <w:r w:rsidRPr="00277BBA">
        <w:rPr>
          <w:rFonts w:ascii="Times New Roman" w:hAnsi="Times New Roman"/>
          <w:sz w:val="24"/>
          <w:szCs w:val="24"/>
          <w:lang w:val="kk-KZ"/>
        </w:rPr>
        <w:t xml:space="preserve">4) </w:t>
      </w:r>
      <w:r w:rsidRPr="00277BBA">
        <w:rPr>
          <w:rFonts w:ascii="Times New Roman" w:hAnsi="Times New Roman"/>
          <w:b/>
          <w:sz w:val="24"/>
          <w:szCs w:val="24"/>
          <w:lang w:val="kk-KZ"/>
        </w:rPr>
        <w:t>Баға ұсыныстарын берудің соңғы мерзімі</w:t>
      </w:r>
      <w:r w:rsidR="008B3446">
        <w:rPr>
          <w:rFonts w:ascii="Times New Roman" w:hAnsi="Times New Roman"/>
          <w:sz w:val="24"/>
          <w:szCs w:val="24"/>
          <w:lang w:val="kk-KZ"/>
        </w:rPr>
        <w:t xml:space="preserve"> – 2022 жылғы 22</w:t>
      </w:r>
      <w:r w:rsidRPr="00277BBA">
        <w:rPr>
          <w:rFonts w:ascii="Times New Roman" w:hAnsi="Times New Roman"/>
          <w:sz w:val="24"/>
          <w:szCs w:val="24"/>
          <w:lang w:val="kk-KZ"/>
        </w:rPr>
        <w:t xml:space="preserve"> қыркүйек, сағат 15-00-ге дейін</w:t>
      </w:r>
    </w:p>
    <w:p w:rsidR="00276D81" w:rsidRPr="00277BBA" w:rsidRDefault="00276D81" w:rsidP="00276D81">
      <w:pPr>
        <w:rPr>
          <w:rFonts w:ascii="Times New Roman" w:hAnsi="Times New Roman"/>
          <w:sz w:val="24"/>
          <w:szCs w:val="24"/>
          <w:lang w:val="kk-KZ"/>
        </w:rPr>
      </w:pPr>
      <w:r w:rsidRPr="00277BBA">
        <w:rPr>
          <w:rFonts w:ascii="Times New Roman" w:hAnsi="Times New Roman"/>
          <w:sz w:val="24"/>
          <w:szCs w:val="24"/>
          <w:lang w:val="kk-KZ"/>
        </w:rPr>
        <w:t xml:space="preserve">5) </w:t>
      </w:r>
      <w:r w:rsidRPr="00277BBA">
        <w:rPr>
          <w:rFonts w:ascii="Times New Roman" w:hAnsi="Times New Roman"/>
          <w:b/>
          <w:sz w:val="24"/>
          <w:szCs w:val="24"/>
          <w:lang w:val="kk-KZ"/>
        </w:rPr>
        <w:t>конверттерді ашу күні, уақыты және орны:</w:t>
      </w:r>
      <w:r w:rsidR="00423FCE" w:rsidRPr="00277BBA">
        <w:rPr>
          <w:rFonts w:ascii="Times New Roman" w:hAnsi="Times New Roman"/>
          <w:sz w:val="24"/>
          <w:szCs w:val="24"/>
          <w:lang w:val="kk-KZ"/>
        </w:rPr>
        <w:t xml:space="preserve"> 16</w:t>
      </w:r>
      <w:r w:rsidR="00277BBA">
        <w:rPr>
          <w:rFonts w:ascii="Times New Roman" w:hAnsi="Times New Roman"/>
          <w:sz w:val="24"/>
          <w:szCs w:val="24"/>
          <w:lang w:val="kk-KZ"/>
        </w:rPr>
        <w:t>-00 сағ</w:t>
      </w:r>
      <w:r w:rsidR="008B3446">
        <w:rPr>
          <w:rFonts w:ascii="Times New Roman" w:hAnsi="Times New Roman"/>
          <w:sz w:val="24"/>
          <w:szCs w:val="24"/>
          <w:lang w:val="kk-KZ"/>
        </w:rPr>
        <w:t>ат, 22</w:t>
      </w:r>
      <w:r w:rsidRPr="00277BBA">
        <w:rPr>
          <w:rFonts w:ascii="Times New Roman" w:hAnsi="Times New Roman"/>
          <w:sz w:val="24"/>
          <w:szCs w:val="24"/>
          <w:lang w:val="kk-KZ"/>
        </w:rPr>
        <w:t xml:space="preserve"> Қыркүйек 2022 жыл, ШЖҚ КМК "Железин аудандық ауруханасы" Железинка ауылы, Квитков көшесі 50</w:t>
      </w:r>
    </w:p>
    <w:tbl>
      <w:tblPr>
        <w:tblW w:w="10314" w:type="dxa"/>
        <w:tblInd w:w="-743" w:type="dxa"/>
        <w:tblLayout w:type="fixed"/>
        <w:tblLook w:val="04A0" w:firstRow="1" w:lastRow="0" w:firstColumn="1" w:lastColumn="0" w:noHBand="0" w:noVBand="1"/>
      </w:tblPr>
      <w:tblGrid>
        <w:gridCol w:w="709"/>
        <w:gridCol w:w="6096"/>
        <w:gridCol w:w="1276"/>
        <w:gridCol w:w="992"/>
        <w:gridCol w:w="1241"/>
      </w:tblGrid>
      <w:tr w:rsidR="00276D81" w:rsidRPr="00BB18F1" w:rsidTr="00277BBA">
        <w:trPr>
          <w:trHeight w:val="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D81" w:rsidRPr="00BB18F1" w:rsidRDefault="00276D81" w:rsidP="0056227F">
            <w:pPr>
              <w:spacing w:after="0" w:line="240" w:lineRule="auto"/>
              <w:jc w:val="center"/>
              <w:rPr>
                <w:rFonts w:ascii="Times New Roman" w:eastAsia="Times New Roman" w:hAnsi="Times New Roman"/>
                <w:b/>
                <w:bCs/>
                <w:color w:val="000000"/>
                <w:sz w:val="24"/>
                <w:szCs w:val="24"/>
                <w:lang w:eastAsia="ru-RU"/>
              </w:rPr>
            </w:pPr>
            <w:r w:rsidRPr="00BB18F1">
              <w:rPr>
                <w:rFonts w:ascii="Times New Roman" w:eastAsia="Times New Roman" w:hAnsi="Times New Roman"/>
                <w:b/>
                <w:bCs/>
                <w:color w:val="000000"/>
                <w:sz w:val="24"/>
                <w:szCs w:val="24"/>
                <w:lang w:eastAsia="ru-RU"/>
              </w:rPr>
              <w:t>Лот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276D81" w:rsidRPr="00BB18F1" w:rsidRDefault="00276D81" w:rsidP="0056227F">
            <w:pPr>
              <w:spacing w:after="0" w:line="240" w:lineRule="auto"/>
              <w:jc w:val="center"/>
              <w:rPr>
                <w:rFonts w:ascii="Times New Roman" w:eastAsia="Times New Roman" w:hAnsi="Times New Roman"/>
                <w:b/>
                <w:bCs/>
                <w:color w:val="000000"/>
                <w:sz w:val="24"/>
                <w:szCs w:val="24"/>
                <w:lang w:eastAsia="ru-RU"/>
              </w:rPr>
            </w:pPr>
            <w:proofErr w:type="spellStart"/>
            <w:r w:rsidRPr="00BB18F1">
              <w:rPr>
                <w:rFonts w:ascii="Times New Roman" w:eastAsia="Times New Roman" w:hAnsi="Times New Roman"/>
                <w:b/>
                <w:bCs/>
                <w:color w:val="000000"/>
                <w:sz w:val="24"/>
                <w:szCs w:val="24"/>
                <w:lang w:eastAsia="ru-RU"/>
              </w:rPr>
              <w:t>Халықаралық</w:t>
            </w:r>
            <w:proofErr w:type="spellEnd"/>
            <w:r w:rsidRPr="00BB18F1">
              <w:rPr>
                <w:rFonts w:ascii="Times New Roman" w:eastAsia="Times New Roman" w:hAnsi="Times New Roman"/>
                <w:b/>
                <w:bCs/>
                <w:color w:val="000000"/>
                <w:sz w:val="24"/>
                <w:szCs w:val="24"/>
                <w:lang w:eastAsia="ru-RU"/>
              </w:rPr>
              <w:t xml:space="preserve"> </w:t>
            </w:r>
            <w:proofErr w:type="spellStart"/>
            <w:r w:rsidRPr="00BB18F1">
              <w:rPr>
                <w:rFonts w:ascii="Times New Roman" w:eastAsia="Times New Roman" w:hAnsi="Times New Roman"/>
                <w:b/>
                <w:bCs/>
                <w:color w:val="000000"/>
                <w:sz w:val="24"/>
                <w:szCs w:val="24"/>
                <w:lang w:eastAsia="ru-RU"/>
              </w:rPr>
              <w:t>патенттелмеген</w:t>
            </w:r>
            <w:proofErr w:type="spellEnd"/>
            <w:r w:rsidRPr="00BB18F1">
              <w:rPr>
                <w:rFonts w:ascii="Times New Roman" w:eastAsia="Times New Roman" w:hAnsi="Times New Roman"/>
                <w:b/>
                <w:bCs/>
                <w:color w:val="000000"/>
                <w:sz w:val="24"/>
                <w:szCs w:val="24"/>
                <w:lang w:eastAsia="ru-RU"/>
              </w:rPr>
              <w:t xml:space="preserve"> </w:t>
            </w:r>
            <w:proofErr w:type="spellStart"/>
            <w:r w:rsidRPr="00BB18F1">
              <w:rPr>
                <w:rFonts w:ascii="Times New Roman" w:eastAsia="Times New Roman" w:hAnsi="Times New Roman"/>
                <w:b/>
                <w:bCs/>
                <w:color w:val="000000"/>
                <w:sz w:val="24"/>
                <w:szCs w:val="24"/>
                <w:lang w:eastAsia="ru-RU"/>
              </w:rPr>
              <w:t>атауы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6D81" w:rsidRPr="00BB18F1" w:rsidRDefault="00276D81" w:rsidP="0056227F">
            <w:pPr>
              <w:spacing w:after="0" w:line="240" w:lineRule="auto"/>
              <w:jc w:val="center"/>
              <w:rPr>
                <w:rFonts w:ascii="Times New Roman" w:eastAsia="Times New Roman" w:hAnsi="Times New Roman"/>
                <w:b/>
                <w:bCs/>
                <w:color w:val="000000"/>
                <w:sz w:val="24"/>
                <w:szCs w:val="24"/>
                <w:lang w:eastAsia="ru-RU"/>
              </w:rPr>
            </w:pPr>
            <w:proofErr w:type="spellStart"/>
            <w:r w:rsidRPr="00BB18F1">
              <w:rPr>
                <w:rFonts w:ascii="Times New Roman" w:eastAsia="Times New Roman" w:hAnsi="Times New Roman"/>
                <w:b/>
                <w:bCs/>
                <w:color w:val="000000"/>
                <w:sz w:val="24"/>
                <w:szCs w:val="24"/>
                <w:lang w:eastAsia="ru-RU"/>
              </w:rPr>
              <w:t>Өлшем</w:t>
            </w:r>
            <w:proofErr w:type="spellEnd"/>
            <w:r w:rsidRPr="00BB18F1">
              <w:rPr>
                <w:rFonts w:ascii="Times New Roman" w:eastAsia="Times New Roman" w:hAnsi="Times New Roman"/>
                <w:b/>
                <w:bCs/>
                <w:color w:val="000000"/>
                <w:sz w:val="24"/>
                <w:szCs w:val="24"/>
                <w:lang w:eastAsia="ru-RU"/>
              </w:rPr>
              <w:t xml:space="preserve"> </w:t>
            </w:r>
            <w:proofErr w:type="spellStart"/>
            <w:r w:rsidRPr="00BB18F1">
              <w:rPr>
                <w:rFonts w:ascii="Times New Roman" w:eastAsia="Times New Roman" w:hAnsi="Times New Roman"/>
                <w:b/>
                <w:bCs/>
                <w:color w:val="000000"/>
                <w:sz w:val="24"/>
                <w:szCs w:val="24"/>
                <w:lang w:eastAsia="ru-RU"/>
              </w:rPr>
              <w:t>бірлігі</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D81" w:rsidRPr="00BB18F1" w:rsidRDefault="00276D81" w:rsidP="0056227F">
            <w:pPr>
              <w:spacing w:after="0" w:line="240" w:lineRule="auto"/>
              <w:jc w:val="center"/>
              <w:rPr>
                <w:rFonts w:ascii="Times New Roman" w:eastAsia="Times New Roman" w:hAnsi="Times New Roman"/>
                <w:b/>
                <w:bCs/>
                <w:color w:val="000000"/>
                <w:sz w:val="24"/>
                <w:szCs w:val="24"/>
                <w:lang w:eastAsia="ru-RU"/>
              </w:rPr>
            </w:pPr>
            <w:r w:rsidRPr="00BB18F1">
              <w:rPr>
                <w:rFonts w:ascii="Times New Roman" w:eastAsia="Times New Roman" w:hAnsi="Times New Roman"/>
                <w:b/>
                <w:bCs/>
                <w:color w:val="000000"/>
                <w:sz w:val="24"/>
                <w:szCs w:val="24"/>
                <w:lang w:eastAsia="ru-RU"/>
              </w:rPr>
              <w:t xml:space="preserve">Саны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276D81" w:rsidRPr="00BB18F1" w:rsidRDefault="00276D81" w:rsidP="0056227F">
            <w:pPr>
              <w:spacing w:after="0" w:line="240" w:lineRule="auto"/>
              <w:jc w:val="center"/>
              <w:rPr>
                <w:rFonts w:ascii="Times New Roman" w:eastAsia="Times New Roman" w:hAnsi="Times New Roman"/>
                <w:b/>
                <w:bCs/>
                <w:color w:val="000000"/>
                <w:sz w:val="24"/>
                <w:szCs w:val="24"/>
                <w:lang w:val="kk-KZ" w:eastAsia="ru-RU"/>
              </w:rPr>
            </w:pPr>
            <w:r w:rsidRPr="00BB18F1">
              <w:rPr>
                <w:rFonts w:ascii="Times New Roman" w:eastAsia="Times New Roman" w:hAnsi="Times New Roman"/>
                <w:b/>
                <w:bCs/>
                <w:color w:val="000000"/>
                <w:sz w:val="24"/>
                <w:szCs w:val="24"/>
                <w:lang w:eastAsia="ru-RU"/>
              </w:rPr>
              <w:t>Ба</w:t>
            </w:r>
            <w:r w:rsidRPr="00BB18F1">
              <w:rPr>
                <w:rFonts w:ascii="Times New Roman" w:eastAsia="Times New Roman" w:hAnsi="Times New Roman"/>
                <w:b/>
                <w:bCs/>
                <w:color w:val="000000"/>
                <w:sz w:val="24"/>
                <w:szCs w:val="24"/>
                <w:lang w:val="kk-KZ" w:eastAsia="ru-RU"/>
              </w:rPr>
              <w:t xml:space="preserve">ғасы </w:t>
            </w:r>
          </w:p>
        </w:tc>
      </w:tr>
      <w:tr w:rsidR="00276D81" w:rsidRPr="00BB18F1" w:rsidTr="00277BBA">
        <w:trPr>
          <w:trHeight w:val="615"/>
        </w:trPr>
        <w:tc>
          <w:tcPr>
            <w:tcW w:w="709" w:type="dxa"/>
            <w:tcBorders>
              <w:top w:val="nil"/>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1</w:t>
            </w:r>
          </w:p>
        </w:tc>
        <w:tc>
          <w:tcPr>
            <w:tcW w:w="6096" w:type="dxa"/>
            <w:tcBorders>
              <w:top w:val="nil"/>
              <w:left w:val="nil"/>
              <w:bottom w:val="single" w:sz="4" w:space="0" w:color="auto"/>
              <w:right w:val="single" w:sz="4" w:space="0" w:color="auto"/>
            </w:tcBorders>
            <w:shd w:val="clear" w:color="auto" w:fill="auto"/>
            <w:vAlign w:val="center"/>
          </w:tcPr>
          <w:p w:rsidR="00276D81" w:rsidRPr="00BB18F1" w:rsidRDefault="00276D81" w:rsidP="0056227F">
            <w:pPr>
              <w:rPr>
                <w:rFonts w:ascii="Times New Roman" w:hAnsi="Times New Roman"/>
                <w:sz w:val="24"/>
                <w:szCs w:val="24"/>
              </w:rPr>
            </w:pPr>
            <w:r w:rsidRPr="00BB18F1">
              <w:rPr>
                <w:rFonts w:ascii="Times New Roman" w:hAnsi="Times New Roman"/>
                <w:sz w:val="24"/>
                <w:szCs w:val="24"/>
              </w:rPr>
              <w:t>Амри-К10мг/мл 1мл</w:t>
            </w:r>
          </w:p>
          <w:p w:rsidR="00276D81" w:rsidRPr="00BB18F1" w:rsidRDefault="00276D81" w:rsidP="0056227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ампула</w:t>
            </w:r>
          </w:p>
        </w:tc>
        <w:tc>
          <w:tcPr>
            <w:tcW w:w="992" w:type="dxa"/>
            <w:tcBorders>
              <w:top w:val="nil"/>
              <w:left w:val="nil"/>
              <w:bottom w:val="single" w:sz="4" w:space="0" w:color="auto"/>
              <w:right w:val="single" w:sz="4" w:space="0" w:color="auto"/>
            </w:tcBorders>
            <w:shd w:val="clear" w:color="auto" w:fill="auto"/>
            <w:noWrap/>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300</w:t>
            </w:r>
          </w:p>
        </w:tc>
        <w:tc>
          <w:tcPr>
            <w:tcW w:w="1241" w:type="dxa"/>
            <w:tcBorders>
              <w:top w:val="nil"/>
              <w:left w:val="nil"/>
              <w:bottom w:val="single" w:sz="4" w:space="0" w:color="auto"/>
              <w:right w:val="single" w:sz="4" w:space="0" w:color="auto"/>
            </w:tcBorders>
            <w:shd w:val="clear" w:color="auto" w:fill="auto"/>
            <w:noWrap/>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39 822,00</w:t>
            </w:r>
          </w:p>
        </w:tc>
      </w:tr>
      <w:tr w:rsidR="00276D81" w:rsidRPr="00BB18F1" w:rsidTr="00277BBA">
        <w:trPr>
          <w:trHeight w:val="389"/>
        </w:trPr>
        <w:tc>
          <w:tcPr>
            <w:tcW w:w="709" w:type="dxa"/>
            <w:tcBorders>
              <w:top w:val="nil"/>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2</w:t>
            </w:r>
          </w:p>
        </w:tc>
        <w:tc>
          <w:tcPr>
            <w:tcW w:w="6096" w:type="dxa"/>
            <w:tcBorders>
              <w:top w:val="nil"/>
              <w:left w:val="nil"/>
              <w:bottom w:val="single" w:sz="4" w:space="0" w:color="auto"/>
              <w:right w:val="single" w:sz="4" w:space="0" w:color="auto"/>
            </w:tcBorders>
            <w:shd w:val="clear" w:color="auto" w:fill="auto"/>
            <w:vAlign w:val="center"/>
          </w:tcPr>
          <w:p w:rsidR="00276D81" w:rsidRPr="00BB18F1" w:rsidRDefault="00276D81" w:rsidP="0056227F">
            <w:pPr>
              <w:spacing w:after="20"/>
              <w:ind w:left="20"/>
              <w:jc w:val="both"/>
              <w:rPr>
                <w:rFonts w:ascii="Times New Roman" w:hAnsi="Times New Roman"/>
                <w:sz w:val="24"/>
                <w:szCs w:val="24"/>
              </w:rPr>
            </w:pPr>
            <w:proofErr w:type="spellStart"/>
            <w:r w:rsidRPr="00BB18F1">
              <w:rPr>
                <w:rFonts w:ascii="Times New Roman" w:hAnsi="Times New Roman"/>
                <w:color w:val="000000"/>
                <w:sz w:val="24"/>
                <w:szCs w:val="24"/>
              </w:rPr>
              <w:t>Дидрогестерон</w:t>
            </w:r>
            <w:proofErr w:type="spellEnd"/>
            <w:r w:rsidRPr="00BB18F1">
              <w:rPr>
                <w:rFonts w:ascii="Times New Roman" w:hAnsi="Times New Roman"/>
                <w:color w:val="000000"/>
                <w:sz w:val="24"/>
                <w:szCs w:val="24"/>
              </w:rPr>
              <w:t xml:space="preserve"> 10 мг</w:t>
            </w:r>
          </w:p>
        </w:tc>
        <w:tc>
          <w:tcPr>
            <w:tcW w:w="1276" w:type="dxa"/>
            <w:tcBorders>
              <w:top w:val="nil"/>
              <w:left w:val="nil"/>
              <w:bottom w:val="single" w:sz="4" w:space="0" w:color="auto"/>
              <w:right w:val="single" w:sz="4" w:space="0" w:color="auto"/>
            </w:tcBorders>
            <w:shd w:val="clear" w:color="auto" w:fill="auto"/>
            <w:vAlign w:val="center"/>
          </w:tcPr>
          <w:p w:rsidR="00276D81" w:rsidRPr="00BB18F1" w:rsidRDefault="00276D81" w:rsidP="0056227F">
            <w:pPr>
              <w:spacing w:after="20"/>
              <w:ind w:left="20"/>
              <w:jc w:val="both"/>
              <w:rPr>
                <w:rFonts w:ascii="Times New Roman" w:hAnsi="Times New Roman"/>
                <w:sz w:val="24"/>
                <w:szCs w:val="24"/>
              </w:rPr>
            </w:pPr>
            <w:r w:rsidRPr="00BB18F1">
              <w:rPr>
                <w:rFonts w:ascii="Times New Roman" w:hAnsi="Times New Roman"/>
                <w:color w:val="000000"/>
                <w:sz w:val="24"/>
                <w:szCs w:val="24"/>
              </w:rPr>
              <w:t xml:space="preserve">таблетка </w:t>
            </w:r>
          </w:p>
        </w:tc>
        <w:tc>
          <w:tcPr>
            <w:tcW w:w="992" w:type="dxa"/>
            <w:tcBorders>
              <w:top w:val="nil"/>
              <w:left w:val="nil"/>
              <w:bottom w:val="single" w:sz="4" w:space="0" w:color="auto"/>
              <w:right w:val="single" w:sz="4" w:space="0" w:color="auto"/>
            </w:tcBorders>
            <w:shd w:val="clear" w:color="auto" w:fill="auto"/>
            <w:noWrap/>
            <w:vAlign w:val="center"/>
          </w:tcPr>
          <w:p w:rsidR="00276D81" w:rsidRPr="00BB18F1" w:rsidRDefault="00276D81" w:rsidP="0056227F">
            <w:pPr>
              <w:spacing w:after="20"/>
              <w:ind w:left="20"/>
              <w:jc w:val="both"/>
              <w:rPr>
                <w:rFonts w:ascii="Times New Roman" w:hAnsi="Times New Roman"/>
                <w:sz w:val="24"/>
                <w:szCs w:val="24"/>
              </w:rPr>
            </w:pPr>
            <w:r w:rsidRPr="00BB18F1">
              <w:rPr>
                <w:rFonts w:ascii="Times New Roman" w:hAnsi="Times New Roman"/>
                <w:color w:val="000000"/>
                <w:sz w:val="24"/>
                <w:szCs w:val="24"/>
              </w:rPr>
              <w:t xml:space="preserve">   400</w:t>
            </w:r>
          </w:p>
        </w:tc>
        <w:tc>
          <w:tcPr>
            <w:tcW w:w="1241" w:type="dxa"/>
            <w:tcBorders>
              <w:top w:val="nil"/>
              <w:left w:val="nil"/>
              <w:bottom w:val="single" w:sz="4" w:space="0" w:color="auto"/>
              <w:right w:val="single" w:sz="4" w:space="0" w:color="auto"/>
            </w:tcBorders>
            <w:shd w:val="clear" w:color="auto" w:fill="auto"/>
            <w:noWrap/>
            <w:vAlign w:val="center"/>
          </w:tcPr>
          <w:p w:rsidR="00276D81" w:rsidRPr="00BB18F1" w:rsidRDefault="00276D81" w:rsidP="0056227F">
            <w:pPr>
              <w:spacing w:after="20"/>
              <w:ind w:left="20"/>
              <w:jc w:val="both"/>
              <w:rPr>
                <w:rFonts w:ascii="Times New Roman" w:hAnsi="Times New Roman"/>
                <w:sz w:val="24"/>
                <w:szCs w:val="24"/>
              </w:rPr>
            </w:pPr>
            <w:r w:rsidRPr="00BB18F1">
              <w:rPr>
                <w:rFonts w:ascii="Times New Roman" w:hAnsi="Times New Roman"/>
                <w:color w:val="000000"/>
                <w:sz w:val="24"/>
                <w:szCs w:val="24"/>
              </w:rPr>
              <w:t>55 752,00</w:t>
            </w:r>
          </w:p>
        </w:tc>
      </w:tr>
      <w:tr w:rsidR="00276D81" w:rsidRPr="00BB18F1" w:rsidTr="00277BBA">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3</w:t>
            </w:r>
          </w:p>
        </w:tc>
        <w:tc>
          <w:tcPr>
            <w:tcW w:w="6096" w:type="dxa"/>
            <w:tcBorders>
              <w:top w:val="single" w:sz="4" w:space="0" w:color="auto"/>
              <w:left w:val="nil"/>
              <w:bottom w:val="single" w:sz="4" w:space="0" w:color="auto"/>
              <w:right w:val="single" w:sz="4" w:space="0" w:color="auto"/>
            </w:tcBorders>
            <w:shd w:val="clear" w:color="auto" w:fill="auto"/>
            <w:vAlign w:val="bottom"/>
          </w:tcPr>
          <w:p w:rsidR="00276D81" w:rsidRPr="00BB18F1" w:rsidRDefault="00276D81" w:rsidP="0056227F">
            <w:pPr>
              <w:rPr>
                <w:rFonts w:ascii="Times New Roman" w:hAnsi="Times New Roman"/>
                <w:color w:val="000000"/>
                <w:sz w:val="24"/>
                <w:szCs w:val="24"/>
              </w:rPr>
            </w:pPr>
            <w:proofErr w:type="spellStart"/>
            <w:r w:rsidRPr="00BB18F1">
              <w:rPr>
                <w:rFonts w:ascii="Times New Roman" w:hAnsi="Times New Roman"/>
                <w:color w:val="000000"/>
                <w:sz w:val="24"/>
                <w:szCs w:val="24"/>
              </w:rPr>
              <w:t>Допегит</w:t>
            </w:r>
            <w:proofErr w:type="spellEnd"/>
            <w:r w:rsidRPr="00BB18F1">
              <w:rPr>
                <w:rFonts w:ascii="Times New Roman" w:hAnsi="Times New Roman"/>
                <w:color w:val="000000"/>
                <w:sz w:val="24"/>
                <w:szCs w:val="24"/>
              </w:rPr>
              <w:t xml:space="preserve"> 25мг №50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76D81" w:rsidRPr="00BB18F1" w:rsidRDefault="00276D81" w:rsidP="0056227F">
            <w:pPr>
              <w:jc w:val="center"/>
              <w:rPr>
                <w:rFonts w:ascii="Times New Roman" w:hAnsi="Times New Roman"/>
                <w:color w:val="000000"/>
                <w:sz w:val="24"/>
                <w:szCs w:val="24"/>
              </w:rPr>
            </w:pPr>
            <w:proofErr w:type="spellStart"/>
            <w:proofErr w:type="gramStart"/>
            <w:r w:rsidRPr="00BB18F1">
              <w:rPr>
                <w:rFonts w:ascii="Times New Roman" w:hAnsi="Times New Roman"/>
                <w:color w:val="000000"/>
                <w:sz w:val="24"/>
                <w:szCs w:val="24"/>
              </w:rPr>
              <w:t>таб</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76D81" w:rsidRPr="00BB18F1" w:rsidRDefault="00276D81" w:rsidP="0056227F">
            <w:pPr>
              <w:jc w:val="center"/>
              <w:rPr>
                <w:rFonts w:ascii="Times New Roman" w:hAnsi="Times New Roman"/>
                <w:color w:val="000000"/>
                <w:sz w:val="24"/>
                <w:szCs w:val="24"/>
              </w:rPr>
            </w:pPr>
            <w:r w:rsidRPr="00BB18F1">
              <w:rPr>
                <w:rFonts w:ascii="Times New Roman" w:hAnsi="Times New Roman"/>
                <w:color w:val="000000"/>
                <w:sz w:val="24"/>
                <w:szCs w:val="24"/>
              </w:rPr>
              <w:t>250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276D81" w:rsidRPr="00BB18F1" w:rsidRDefault="00276D81" w:rsidP="0056227F">
            <w:pPr>
              <w:jc w:val="center"/>
              <w:rPr>
                <w:rFonts w:ascii="Times New Roman" w:hAnsi="Times New Roman"/>
                <w:color w:val="000000"/>
                <w:sz w:val="24"/>
                <w:szCs w:val="24"/>
              </w:rPr>
            </w:pPr>
            <w:r w:rsidRPr="00BB18F1">
              <w:rPr>
                <w:rFonts w:ascii="Times New Roman" w:hAnsi="Times New Roman"/>
                <w:color w:val="000000"/>
                <w:sz w:val="24"/>
                <w:szCs w:val="24"/>
              </w:rPr>
              <w:t>7 132,5</w:t>
            </w:r>
          </w:p>
        </w:tc>
      </w:tr>
      <w:tr w:rsidR="00276D81" w:rsidRPr="00BB18F1" w:rsidTr="00277B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4</w:t>
            </w:r>
          </w:p>
        </w:tc>
        <w:tc>
          <w:tcPr>
            <w:tcW w:w="6096" w:type="dxa"/>
            <w:tcBorders>
              <w:top w:val="single" w:sz="4" w:space="0" w:color="auto"/>
              <w:left w:val="nil"/>
              <w:bottom w:val="single" w:sz="4" w:space="0" w:color="auto"/>
              <w:right w:val="single" w:sz="4" w:space="0" w:color="auto"/>
            </w:tcBorders>
            <w:shd w:val="clear" w:color="auto" w:fill="auto"/>
            <w:vAlign w:val="center"/>
          </w:tcPr>
          <w:p w:rsidR="00276D81" w:rsidRPr="00BB18F1" w:rsidRDefault="00276D81" w:rsidP="0056227F">
            <w:pPr>
              <w:spacing w:after="20"/>
              <w:ind w:left="20"/>
              <w:rPr>
                <w:rFonts w:ascii="Times New Roman" w:hAnsi="Times New Roman"/>
                <w:sz w:val="24"/>
                <w:szCs w:val="24"/>
              </w:rPr>
            </w:pPr>
            <w:proofErr w:type="spellStart"/>
            <w:r w:rsidRPr="00BB18F1">
              <w:rPr>
                <w:rFonts w:ascii="Times New Roman" w:hAnsi="Times New Roman"/>
                <w:sz w:val="24"/>
                <w:szCs w:val="24"/>
              </w:rPr>
              <w:t>Фентанил</w:t>
            </w:r>
            <w:proofErr w:type="spellEnd"/>
            <w:r w:rsidRPr="00BB18F1">
              <w:rPr>
                <w:rFonts w:ascii="Times New Roman" w:hAnsi="Times New Roman"/>
                <w:sz w:val="24"/>
                <w:szCs w:val="24"/>
              </w:rPr>
              <w:t xml:space="preserve"> 0,05%-2,0 раствор для </w:t>
            </w:r>
            <w:proofErr w:type="spellStart"/>
            <w:r w:rsidRPr="00BB18F1">
              <w:rPr>
                <w:rFonts w:ascii="Times New Roman" w:hAnsi="Times New Roman"/>
                <w:sz w:val="24"/>
                <w:szCs w:val="24"/>
              </w:rPr>
              <w:t>иньекций</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276D81" w:rsidRPr="00BB18F1" w:rsidRDefault="00276D81" w:rsidP="0056227F">
            <w:pPr>
              <w:jc w:val="center"/>
              <w:rPr>
                <w:rFonts w:ascii="Times New Roman" w:hAnsi="Times New Roman"/>
                <w:sz w:val="24"/>
                <w:szCs w:val="24"/>
              </w:rPr>
            </w:pPr>
            <w:proofErr w:type="spellStart"/>
            <w:r w:rsidRPr="00BB18F1">
              <w:rPr>
                <w:rFonts w:ascii="Times New Roman" w:hAnsi="Times New Roman"/>
                <w:sz w:val="24"/>
                <w:szCs w:val="24"/>
              </w:rPr>
              <w:t>амп</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6D81" w:rsidRPr="00BB18F1" w:rsidRDefault="00276D81" w:rsidP="0056227F">
            <w:pPr>
              <w:jc w:val="center"/>
              <w:rPr>
                <w:rFonts w:ascii="Times New Roman" w:hAnsi="Times New Roman"/>
                <w:sz w:val="24"/>
                <w:szCs w:val="24"/>
              </w:rPr>
            </w:pPr>
            <w:r w:rsidRPr="00BB18F1">
              <w:rPr>
                <w:rFonts w:ascii="Times New Roman" w:hAnsi="Times New Roman"/>
                <w:sz w:val="24"/>
                <w:szCs w:val="24"/>
              </w:rPr>
              <w:t>30</w:t>
            </w:r>
          </w:p>
        </w:tc>
        <w:tc>
          <w:tcPr>
            <w:tcW w:w="1241" w:type="dxa"/>
            <w:tcBorders>
              <w:top w:val="single" w:sz="4" w:space="0" w:color="auto"/>
              <w:left w:val="nil"/>
              <w:bottom w:val="single" w:sz="4" w:space="0" w:color="auto"/>
              <w:right w:val="single" w:sz="4" w:space="0" w:color="auto"/>
            </w:tcBorders>
            <w:shd w:val="clear" w:color="auto" w:fill="auto"/>
            <w:noWrap/>
          </w:tcPr>
          <w:p w:rsidR="00276D81" w:rsidRPr="00BB18F1" w:rsidRDefault="00276D81" w:rsidP="0056227F">
            <w:pPr>
              <w:jc w:val="center"/>
              <w:rPr>
                <w:rFonts w:ascii="Times New Roman" w:hAnsi="Times New Roman"/>
                <w:sz w:val="24"/>
                <w:szCs w:val="24"/>
              </w:rPr>
            </w:pPr>
            <w:r w:rsidRPr="00BB18F1">
              <w:rPr>
                <w:rFonts w:ascii="Times New Roman" w:hAnsi="Times New Roman"/>
                <w:sz w:val="24"/>
                <w:szCs w:val="24"/>
              </w:rPr>
              <w:t>2 869,5</w:t>
            </w:r>
          </w:p>
        </w:tc>
      </w:tr>
      <w:tr w:rsidR="00276D81" w:rsidRPr="00BB18F1" w:rsidTr="00277B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highlight w:val="yellow"/>
                <w:lang w:eastAsia="ru-RU"/>
              </w:rPr>
            </w:pPr>
            <w:r w:rsidRPr="00BB18F1">
              <w:rPr>
                <w:rFonts w:ascii="Times New Roman" w:eastAsia="Times New Roman" w:hAnsi="Times New Roman"/>
                <w:color w:val="000000"/>
                <w:sz w:val="24"/>
                <w:szCs w:val="24"/>
                <w:lang w:eastAsia="ru-RU"/>
              </w:rPr>
              <w:t>5</w:t>
            </w:r>
          </w:p>
        </w:tc>
        <w:tc>
          <w:tcPr>
            <w:tcW w:w="6096" w:type="dxa"/>
            <w:tcBorders>
              <w:top w:val="single" w:sz="4" w:space="0" w:color="auto"/>
              <w:left w:val="nil"/>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both"/>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Аммиак 10%-20,0</w:t>
            </w:r>
          </w:p>
        </w:tc>
        <w:tc>
          <w:tcPr>
            <w:tcW w:w="1276" w:type="dxa"/>
            <w:tcBorders>
              <w:top w:val="single" w:sz="4" w:space="0" w:color="auto"/>
              <w:left w:val="nil"/>
              <w:bottom w:val="single" w:sz="4" w:space="0" w:color="auto"/>
              <w:right w:val="single" w:sz="4" w:space="0" w:color="auto"/>
            </w:tcBorders>
            <w:shd w:val="clear" w:color="auto" w:fill="auto"/>
          </w:tcPr>
          <w:p w:rsidR="00276D81" w:rsidRPr="00BB18F1" w:rsidRDefault="00276D81" w:rsidP="0056227F">
            <w:pPr>
              <w:jc w:val="center"/>
              <w:rPr>
                <w:rFonts w:ascii="Times New Roman" w:hAnsi="Times New Roman"/>
                <w:sz w:val="24"/>
                <w:szCs w:val="24"/>
              </w:rPr>
            </w:pPr>
            <w:proofErr w:type="spellStart"/>
            <w:r w:rsidRPr="00BB18F1">
              <w:rPr>
                <w:rFonts w:ascii="Times New Roman" w:hAnsi="Times New Roman"/>
                <w:sz w:val="24"/>
                <w:szCs w:val="24"/>
              </w:rPr>
              <w:t>фл</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6D81" w:rsidRPr="00BB18F1" w:rsidRDefault="00276D81" w:rsidP="0056227F">
            <w:pPr>
              <w:pStyle w:val="Standard"/>
              <w:jc w:val="center"/>
            </w:pPr>
            <w:r w:rsidRPr="00BB18F1">
              <w:t>50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2 030,5</w:t>
            </w:r>
          </w:p>
        </w:tc>
      </w:tr>
      <w:tr w:rsidR="00276D81" w:rsidRPr="00BB18F1" w:rsidTr="00277B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6</w:t>
            </w:r>
          </w:p>
        </w:tc>
        <w:tc>
          <w:tcPr>
            <w:tcW w:w="6096" w:type="dxa"/>
            <w:tcBorders>
              <w:top w:val="single" w:sz="4" w:space="0" w:color="auto"/>
              <w:left w:val="nil"/>
              <w:bottom w:val="single" w:sz="4" w:space="0" w:color="auto"/>
              <w:right w:val="single" w:sz="4" w:space="0" w:color="auto"/>
            </w:tcBorders>
            <w:shd w:val="clear" w:color="auto" w:fill="auto"/>
            <w:vAlign w:val="center"/>
          </w:tcPr>
          <w:p w:rsidR="00276D81" w:rsidRPr="00BB18F1" w:rsidRDefault="00276D81" w:rsidP="0056227F">
            <w:pPr>
              <w:spacing w:after="0" w:line="240" w:lineRule="auto"/>
              <w:jc w:val="both"/>
              <w:rPr>
                <w:rFonts w:ascii="Times New Roman" w:eastAsia="Times New Roman" w:hAnsi="Times New Roman"/>
                <w:color w:val="000000"/>
                <w:sz w:val="24"/>
                <w:szCs w:val="24"/>
                <w:lang w:eastAsia="ru-RU"/>
              </w:rPr>
            </w:pPr>
            <w:proofErr w:type="spellStart"/>
            <w:r w:rsidRPr="00BB18F1">
              <w:rPr>
                <w:rFonts w:ascii="Times New Roman" w:eastAsia="Times New Roman" w:hAnsi="Times New Roman"/>
                <w:color w:val="000000"/>
                <w:sz w:val="24"/>
                <w:szCs w:val="24"/>
                <w:lang w:eastAsia="ru-RU"/>
              </w:rPr>
              <w:t>Промедол</w:t>
            </w:r>
            <w:proofErr w:type="spellEnd"/>
            <w:r w:rsidRPr="00BB18F1">
              <w:rPr>
                <w:rFonts w:ascii="Times New Roman" w:eastAsia="Times New Roman" w:hAnsi="Times New Roman"/>
                <w:color w:val="000000"/>
                <w:sz w:val="24"/>
                <w:szCs w:val="24"/>
                <w:lang w:eastAsia="ru-RU"/>
              </w:rPr>
              <w:t xml:space="preserve"> 2%-1 мл </w:t>
            </w:r>
          </w:p>
        </w:tc>
        <w:tc>
          <w:tcPr>
            <w:tcW w:w="1276" w:type="dxa"/>
            <w:tcBorders>
              <w:top w:val="single" w:sz="4" w:space="0" w:color="auto"/>
              <w:left w:val="nil"/>
              <w:bottom w:val="single" w:sz="4" w:space="0" w:color="auto"/>
              <w:right w:val="single" w:sz="4" w:space="0" w:color="auto"/>
            </w:tcBorders>
            <w:shd w:val="clear" w:color="auto" w:fill="auto"/>
          </w:tcPr>
          <w:p w:rsidR="00276D81" w:rsidRPr="00BB18F1" w:rsidRDefault="00276D81" w:rsidP="0056227F">
            <w:pPr>
              <w:jc w:val="center"/>
              <w:rPr>
                <w:rFonts w:ascii="Times New Roman" w:hAnsi="Times New Roman"/>
                <w:sz w:val="24"/>
                <w:szCs w:val="24"/>
              </w:rPr>
            </w:pPr>
            <w:proofErr w:type="spellStart"/>
            <w:r w:rsidRPr="00BB18F1">
              <w:rPr>
                <w:rFonts w:ascii="Times New Roman" w:hAnsi="Times New Roman"/>
                <w:sz w:val="24"/>
                <w:szCs w:val="24"/>
              </w:rPr>
              <w:t>амп</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6D81" w:rsidRPr="00BB18F1" w:rsidRDefault="00276D81" w:rsidP="0056227F">
            <w:pPr>
              <w:pStyle w:val="Standard"/>
              <w:jc w:val="center"/>
            </w:pPr>
            <w:r w:rsidRPr="00BB18F1">
              <w:t>100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76D81" w:rsidRPr="00BB18F1" w:rsidRDefault="00276D81" w:rsidP="0056227F">
            <w:pPr>
              <w:spacing w:after="0" w:line="240" w:lineRule="auto"/>
              <w:jc w:val="center"/>
              <w:rPr>
                <w:rFonts w:ascii="Times New Roman" w:eastAsia="Times New Roman" w:hAnsi="Times New Roman"/>
                <w:color w:val="000000"/>
                <w:sz w:val="24"/>
                <w:szCs w:val="24"/>
                <w:lang w:eastAsia="ru-RU"/>
              </w:rPr>
            </w:pPr>
            <w:r w:rsidRPr="00BB18F1">
              <w:rPr>
                <w:rFonts w:ascii="Times New Roman" w:eastAsia="Times New Roman" w:hAnsi="Times New Roman"/>
                <w:color w:val="000000"/>
                <w:sz w:val="24"/>
                <w:szCs w:val="24"/>
                <w:lang w:eastAsia="ru-RU"/>
              </w:rPr>
              <w:t>11 975,00</w:t>
            </w:r>
          </w:p>
        </w:tc>
      </w:tr>
      <w:tr w:rsidR="008B3446" w:rsidRPr="00BB18F1" w:rsidTr="00277B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446" w:rsidRPr="00BB18F1" w:rsidRDefault="008B3446" w:rsidP="005622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096" w:type="dxa"/>
            <w:tcBorders>
              <w:top w:val="single" w:sz="4" w:space="0" w:color="auto"/>
              <w:left w:val="nil"/>
              <w:bottom w:val="single" w:sz="4" w:space="0" w:color="auto"/>
              <w:right w:val="single" w:sz="4" w:space="0" w:color="auto"/>
            </w:tcBorders>
            <w:shd w:val="clear" w:color="auto" w:fill="auto"/>
            <w:vAlign w:val="center"/>
          </w:tcPr>
          <w:p w:rsidR="008B3446" w:rsidRPr="00BB18F1" w:rsidRDefault="008B3446" w:rsidP="0056227F">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Нифедипин</w:t>
            </w:r>
            <w:proofErr w:type="spellEnd"/>
            <w:r>
              <w:rPr>
                <w:rFonts w:ascii="Times New Roman" w:eastAsia="Times New Roman" w:hAnsi="Times New Roman"/>
                <w:color w:val="000000"/>
                <w:sz w:val="24"/>
                <w:szCs w:val="24"/>
                <w:lang w:eastAsia="ru-RU"/>
              </w:rPr>
              <w:t xml:space="preserve"> 10 мг</w:t>
            </w:r>
          </w:p>
        </w:tc>
        <w:tc>
          <w:tcPr>
            <w:tcW w:w="1276" w:type="dxa"/>
            <w:tcBorders>
              <w:top w:val="single" w:sz="4" w:space="0" w:color="auto"/>
              <w:left w:val="nil"/>
              <w:bottom w:val="single" w:sz="4" w:space="0" w:color="auto"/>
              <w:right w:val="single" w:sz="4" w:space="0" w:color="auto"/>
            </w:tcBorders>
            <w:shd w:val="clear" w:color="auto" w:fill="auto"/>
          </w:tcPr>
          <w:p w:rsidR="008B3446" w:rsidRPr="00BB18F1" w:rsidRDefault="008B3446" w:rsidP="0056227F">
            <w:pPr>
              <w:jc w:val="center"/>
              <w:rPr>
                <w:rFonts w:ascii="Times New Roman" w:hAnsi="Times New Roman"/>
                <w:sz w:val="24"/>
                <w:szCs w:val="24"/>
              </w:rPr>
            </w:pPr>
            <w:proofErr w:type="spellStart"/>
            <w:proofErr w:type="gramStart"/>
            <w:r>
              <w:rPr>
                <w:rFonts w:ascii="Times New Roman" w:hAnsi="Times New Roman"/>
                <w:sz w:val="24"/>
                <w:szCs w:val="24"/>
              </w:rPr>
              <w:t>таб</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3446" w:rsidRPr="00BB18F1" w:rsidRDefault="008B3446" w:rsidP="0056227F">
            <w:pPr>
              <w:pStyle w:val="Standard"/>
              <w:jc w:val="center"/>
            </w:pPr>
            <w:r>
              <w:t>500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B3446" w:rsidRPr="00BB18F1" w:rsidRDefault="008B3446" w:rsidP="005622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2 230,00</w:t>
            </w:r>
            <w:bookmarkStart w:id="0" w:name="_GoBack"/>
            <w:bookmarkEnd w:id="0"/>
          </w:p>
        </w:tc>
      </w:tr>
    </w:tbl>
    <w:p w:rsidR="00276D81" w:rsidRPr="00BB18F1" w:rsidRDefault="00276D81" w:rsidP="00276D81">
      <w:pPr>
        <w:rPr>
          <w:rFonts w:ascii="Times New Roman" w:hAnsi="Times New Roman"/>
          <w:sz w:val="24"/>
          <w:szCs w:val="24"/>
        </w:rPr>
      </w:pPr>
      <w:proofErr w:type="spellStart"/>
      <w:r w:rsidRPr="00BB18F1">
        <w:rPr>
          <w:rFonts w:ascii="Times New Roman" w:hAnsi="Times New Roman"/>
          <w:sz w:val="24"/>
          <w:szCs w:val="24"/>
        </w:rPr>
        <w:t>Әлеуетті</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өнім</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беруші</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баға</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ұсыныстарын</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ұсынудың</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соңғы</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мерзімі</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өткенге</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дейін</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мөрленген</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түрде</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бі</w:t>
      </w:r>
      <w:proofErr w:type="gramStart"/>
      <w:r w:rsidRPr="00BB18F1">
        <w:rPr>
          <w:rFonts w:ascii="Times New Roman" w:hAnsi="Times New Roman"/>
          <w:sz w:val="24"/>
          <w:szCs w:val="24"/>
        </w:rPr>
        <w:t>р</w:t>
      </w:r>
      <w:proofErr w:type="spellEnd"/>
      <w:proofErr w:type="gramEnd"/>
      <w:r w:rsidRPr="00BB18F1">
        <w:rPr>
          <w:rFonts w:ascii="Times New Roman" w:hAnsi="Times New Roman"/>
          <w:sz w:val="24"/>
          <w:szCs w:val="24"/>
        </w:rPr>
        <w:t xml:space="preserve"> </w:t>
      </w:r>
      <w:proofErr w:type="spellStart"/>
      <w:r w:rsidRPr="00BB18F1">
        <w:rPr>
          <w:rFonts w:ascii="Times New Roman" w:hAnsi="Times New Roman"/>
          <w:sz w:val="24"/>
          <w:szCs w:val="24"/>
        </w:rPr>
        <w:t>ғана</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баға</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ұсынысын</w:t>
      </w:r>
      <w:proofErr w:type="spellEnd"/>
      <w:r w:rsidRPr="00BB18F1">
        <w:rPr>
          <w:rFonts w:ascii="Times New Roman" w:hAnsi="Times New Roman"/>
          <w:sz w:val="24"/>
          <w:szCs w:val="24"/>
        </w:rPr>
        <w:t xml:space="preserve"> </w:t>
      </w:r>
      <w:proofErr w:type="spellStart"/>
      <w:r w:rsidRPr="00BB18F1">
        <w:rPr>
          <w:rFonts w:ascii="Times New Roman" w:hAnsi="Times New Roman"/>
          <w:sz w:val="24"/>
          <w:szCs w:val="24"/>
        </w:rPr>
        <w:t>береді</w:t>
      </w:r>
      <w:proofErr w:type="spellEnd"/>
      <w:r w:rsidRPr="00BB18F1">
        <w:rPr>
          <w:rFonts w:ascii="Times New Roman" w:hAnsi="Times New Roman"/>
          <w:sz w:val="24"/>
          <w:szCs w:val="24"/>
        </w:rPr>
        <w:t>.</w:t>
      </w:r>
    </w:p>
    <w:p w:rsidR="00BB18F1" w:rsidRDefault="00BB18F1" w:rsidP="00276D81">
      <w:pPr>
        <w:rPr>
          <w:rFonts w:ascii="Times New Roman" w:hAnsi="Times New Roman"/>
          <w:sz w:val="24"/>
          <w:szCs w:val="24"/>
          <w:lang w:val="kk-KZ"/>
        </w:rPr>
      </w:pPr>
    </w:p>
    <w:p w:rsidR="00BB18F1" w:rsidRPr="00BB18F1" w:rsidRDefault="00276D81" w:rsidP="00276D81">
      <w:pPr>
        <w:rPr>
          <w:rFonts w:ascii="Times New Roman" w:hAnsi="Times New Roman"/>
          <w:sz w:val="24"/>
          <w:szCs w:val="24"/>
          <w:lang w:val="kk-KZ"/>
        </w:rPr>
      </w:pPr>
      <w:r w:rsidRPr="00BB18F1">
        <w:rPr>
          <w:rFonts w:ascii="Times New Roman" w:hAnsi="Times New Roman"/>
          <w:sz w:val="24"/>
          <w:szCs w:val="24"/>
          <w:lang w:val="kk-KZ"/>
        </w:rPr>
        <w:lastRenderedPageBreak/>
        <w:t>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белгіленген талаптарға сәйкестігін растайтын құжаттарды қамтиды осы Қағидалардың 4-тарауы, сондай-ақ фармацевтикалық қызметтердің сипаттамасы мен көлемі.</w:t>
      </w:r>
    </w:p>
    <w:p w:rsidR="00BB18F1" w:rsidRPr="00BB18F1" w:rsidRDefault="00BB18F1" w:rsidP="00BB18F1">
      <w:pPr>
        <w:rPr>
          <w:rFonts w:ascii="Times New Roman" w:hAnsi="Times New Roman"/>
          <w:sz w:val="24"/>
          <w:szCs w:val="24"/>
          <w:lang w:val="kk-KZ"/>
        </w:rPr>
      </w:pPr>
    </w:p>
    <w:p w:rsidR="00BB18F1" w:rsidRPr="00BB18F1" w:rsidRDefault="00BB18F1" w:rsidP="00BB18F1">
      <w:pPr>
        <w:jc w:val="center"/>
        <w:rPr>
          <w:rFonts w:ascii="Times New Roman" w:hAnsi="Times New Roman"/>
          <w:b/>
          <w:sz w:val="24"/>
          <w:szCs w:val="24"/>
          <w:lang w:val="kk-KZ"/>
        </w:rPr>
      </w:pPr>
      <w:r w:rsidRPr="00BB18F1">
        <w:rPr>
          <w:rFonts w:ascii="Times New Roman" w:hAnsi="Times New Roman"/>
          <w:b/>
          <w:sz w:val="24"/>
          <w:szCs w:val="24"/>
          <w:lang w:val="kk-KZ"/>
        </w:rPr>
        <w:t>Басшының м.а.                                                         Р.А.Пак</w:t>
      </w:r>
    </w:p>
    <w:p w:rsidR="00BB18F1" w:rsidRPr="00BB18F1" w:rsidRDefault="00BB18F1" w:rsidP="00BB18F1">
      <w:pPr>
        <w:rPr>
          <w:rFonts w:ascii="Times New Roman" w:hAnsi="Times New Roman"/>
          <w:sz w:val="24"/>
          <w:szCs w:val="24"/>
          <w:lang w:val="kk-KZ"/>
        </w:rPr>
      </w:pPr>
    </w:p>
    <w:p w:rsidR="00BB18F1" w:rsidRPr="00BB18F1" w:rsidRDefault="00BB18F1" w:rsidP="00BB18F1">
      <w:pPr>
        <w:rPr>
          <w:lang w:val="kk-KZ"/>
        </w:rPr>
      </w:pPr>
    </w:p>
    <w:p w:rsidR="00BB18F1" w:rsidRDefault="00BB18F1" w:rsidP="00BB18F1">
      <w:pPr>
        <w:rPr>
          <w:lang w:val="kk-KZ"/>
        </w:rPr>
      </w:pPr>
    </w:p>
    <w:p w:rsidR="00BB18F1" w:rsidRPr="00BB18F1" w:rsidRDefault="00BB18F1" w:rsidP="00BB18F1">
      <w:pPr>
        <w:pStyle w:val="aa"/>
        <w:jc w:val="center"/>
        <w:rPr>
          <w:rFonts w:ascii="Times New Roman" w:hAnsi="Times New Roman"/>
          <w:b/>
          <w:sz w:val="24"/>
          <w:szCs w:val="24"/>
          <w:lang w:val="kk-KZ"/>
        </w:rPr>
      </w:pPr>
      <w:r w:rsidRPr="00BB18F1">
        <w:rPr>
          <w:rFonts w:ascii="Times New Roman" w:hAnsi="Times New Roman"/>
          <w:b/>
          <w:sz w:val="24"/>
          <w:szCs w:val="24"/>
          <w:lang w:val="kk-KZ"/>
        </w:rPr>
        <w:t>Әлеуетті өнім берушінің баға ұсынысы</w:t>
      </w:r>
    </w:p>
    <w:p w:rsidR="00276D81" w:rsidRPr="00BB18F1" w:rsidRDefault="00BB18F1" w:rsidP="00BB18F1">
      <w:pPr>
        <w:pStyle w:val="aa"/>
        <w:jc w:val="center"/>
        <w:rPr>
          <w:rFonts w:ascii="Times New Roman" w:hAnsi="Times New Roman"/>
          <w:b/>
          <w:sz w:val="24"/>
          <w:szCs w:val="24"/>
          <w:lang w:val="kk-KZ"/>
        </w:rPr>
      </w:pPr>
      <w:r w:rsidRPr="00BB18F1">
        <w:rPr>
          <w:rFonts w:ascii="Times New Roman" w:hAnsi="Times New Roman"/>
          <w:b/>
          <w:sz w:val="24"/>
          <w:szCs w:val="24"/>
          <w:lang w:val="kk-KZ"/>
        </w:rPr>
        <w:t>(әлеуетті өнім берушінің атауы) (әрбір лотқа жеке толтырылады)</w:t>
      </w:r>
    </w:p>
    <w:p w:rsidR="00BB18F1" w:rsidRPr="00BB18F1" w:rsidRDefault="00BB18F1" w:rsidP="00BB18F1">
      <w:pPr>
        <w:pStyle w:val="aa"/>
        <w:jc w:val="center"/>
        <w:rPr>
          <w:rFonts w:ascii="Times New Roman" w:hAnsi="Times New Roman"/>
          <w:b/>
          <w:sz w:val="24"/>
          <w:szCs w:val="24"/>
          <w:lang w:val="kk-KZ"/>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 xml:space="preserve">№ </w:t>
            </w:r>
            <w:proofErr w:type="gramStart"/>
            <w:r w:rsidRPr="00845750">
              <w:rPr>
                <w:spacing w:val="2"/>
              </w:rPr>
              <w:t>п</w:t>
            </w:r>
            <w:proofErr w:type="gramEnd"/>
            <w:r w:rsidRPr="00845750">
              <w:rPr>
                <w:spacing w:val="2"/>
              </w:rPr>
              <w:t>/п</w:t>
            </w:r>
          </w:p>
        </w:tc>
        <w:tc>
          <w:tcPr>
            <w:tcW w:w="7010" w:type="dxa"/>
            <w:shd w:val="clear" w:color="auto" w:fill="auto"/>
            <w:tcMar>
              <w:top w:w="45" w:type="dxa"/>
              <w:left w:w="75" w:type="dxa"/>
              <w:bottom w:w="45" w:type="dxa"/>
              <w:right w:w="75" w:type="dxa"/>
            </w:tcMar>
            <w:vAlign w:val="center"/>
            <w:hideMark/>
          </w:tcPr>
          <w:p w:rsidR="00BB18F1" w:rsidRPr="00BB18F1" w:rsidRDefault="00BB18F1" w:rsidP="0056227F">
            <w:pPr>
              <w:pStyle w:val="a3"/>
              <w:spacing w:before="0" w:beforeAutospacing="0" w:after="0" w:afterAutospacing="0"/>
              <w:jc w:val="center"/>
              <w:textAlignment w:val="baseline"/>
              <w:rPr>
                <w:spacing w:val="2"/>
                <w:lang w:val="kk-KZ"/>
              </w:rPr>
            </w:pPr>
            <w:r>
              <w:rPr>
                <w:spacing w:val="2"/>
                <w:lang w:val="kk-KZ"/>
              </w:rPr>
              <w:t xml:space="preserve">Мазмұны </w:t>
            </w:r>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1</w:t>
            </w:r>
          </w:p>
        </w:tc>
        <w:tc>
          <w:tcPr>
            <w:tcW w:w="701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ind w:hanging="11"/>
              <w:textAlignment w:val="baseline"/>
              <w:rPr>
                <w:spacing w:val="2"/>
              </w:rPr>
            </w:pPr>
            <w:proofErr w:type="spellStart"/>
            <w:r w:rsidRPr="00BB18F1">
              <w:rPr>
                <w:spacing w:val="2"/>
              </w:rPr>
              <w:t>Дә</w:t>
            </w:r>
            <w:proofErr w:type="gramStart"/>
            <w:r w:rsidRPr="00BB18F1">
              <w:rPr>
                <w:spacing w:val="2"/>
              </w:rPr>
              <w:t>р</w:t>
            </w:r>
            <w:proofErr w:type="gramEnd"/>
            <w:r w:rsidRPr="00BB18F1">
              <w:rPr>
                <w:spacing w:val="2"/>
              </w:rPr>
              <w:t>ілік</w:t>
            </w:r>
            <w:proofErr w:type="spellEnd"/>
            <w:r w:rsidRPr="00BB18F1">
              <w:rPr>
                <w:spacing w:val="2"/>
              </w:rPr>
              <w:t xml:space="preserve"> </w:t>
            </w:r>
            <w:proofErr w:type="spellStart"/>
            <w:r w:rsidRPr="00BB18F1">
              <w:rPr>
                <w:spacing w:val="2"/>
              </w:rPr>
              <w:t>заттың</w:t>
            </w:r>
            <w:proofErr w:type="spellEnd"/>
            <w:r w:rsidRPr="00BB18F1">
              <w:rPr>
                <w:spacing w:val="2"/>
              </w:rPr>
              <w:t xml:space="preserve"> </w:t>
            </w:r>
            <w:proofErr w:type="spellStart"/>
            <w:r w:rsidRPr="00BB18F1">
              <w:rPr>
                <w:spacing w:val="2"/>
              </w:rPr>
              <w:t>сипаттамасы</w:t>
            </w:r>
            <w:proofErr w:type="spellEnd"/>
            <w:r w:rsidRPr="00BB18F1">
              <w:rPr>
                <w:spacing w:val="2"/>
              </w:rPr>
              <w:t xml:space="preserve">( </w:t>
            </w:r>
            <w:proofErr w:type="spellStart"/>
            <w:r w:rsidRPr="00BB18F1">
              <w:rPr>
                <w:spacing w:val="2"/>
              </w:rPr>
              <w:t>халықаралық</w:t>
            </w:r>
            <w:proofErr w:type="spellEnd"/>
            <w:r w:rsidRPr="00BB18F1">
              <w:rPr>
                <w:spacing w:val="2"/>
              </w:rPr>
              <w:t xml:space="preserve"> </w:t>
            </w:r>
            <w:proofErr w:type="spellStart"/>
            <w:r w:rsidRPr="00BB18F1">
              <w:rPr>
                <w:spacing w:val="2"/>
              </w:rPr>
              <w:t>патенттелмеген</w:t>
            </w:r>
            <w:proofErr w:type="spellEnd"/>
            <w:r w:rsidRPr="00BB18F1">
              <w:rPr>
                <w:spacing w:val="2"/>
              </w:rPr>
              <w:t xml:space="preserve"> </w:t>
            </w:r>
            <w:proofErr w:type="spellStart"/>
            <w:r w:rsidRPr="00BB18F1">
              <w:rPr>
                <w:spacing w:val="2"/>
              </w:rPr>
              <w:t>атауы</w:t>
            </w:r>
            <w:proofErr w:type="spellEnd"/>
            <w:r w:rsidRPr="00BB18F1">
              <w:rPr>
                <w:spacing w:val="2"/>
              </w:rPr>
              <w:t xml:space="preserve">, </w:t>
            </w:r>
            <w:proofErr w:type="spellStart"/>
            <w:r w:rsidRPr="00BB18F1">
              <w:rPr>
                <w:spacing w:val="2"/>
              </w:rPr>
              <w:t>Дәрілік</w:t>
            </w:r>
            <w:proofErr w:type="spellEnd"/>
            <w:r w:rsidRPr="00BB18F1">
              <w:rPr>
                <w:spacing w:val="2"/>
              </w:rPr>
              <w:t xml:space="preserve"> </w:t>
            </w:r>
            <w:proofErr w:type="spellStart"/>
            <w:r w:rsidRPr="00BB18F1">
              <w:rPr>
                <w:spacing w:val="2"/>
              </w:rPr>
              <w:t>заттың</w:t>
            </w:r>
            <w:proofErr w:type="spellEnd"/>
            <w:r w:rsidRPr="00BB18F1">
              <w:rPr>
                <w:spacing w:val="2"/>
              </w:rPr>
              <w:t xml:space="preserve"> </w:t>
            </w:r>
            <w:proofErr w:type="spellStart"/>
            <w:r w:rsidRPr="00BB18F1">
              <w:rPr>
                <w:spacing w:val="2"/>
              </w:rPr>
              <w:t>құрамы</w:t>
            </w:r>
            <w:proofErr w:type="spellEnd"/>
            <w:r w:rsidRPr="00BB18F1">
              <w:rPr>
                <w:spacing w:val="2"/>
              </w:rPr>
              <w:t xml:space="preserve">, </w:t>
            </w:r>
            <w:proofErr w:type="spellStart"/>
            <w:r w:rsidRPr="00BB18F1">
              <w:rPr>
                <w:spacing w:val="2"/>
              </w:rPr>
              <w:t>техникалық</w:t>
            </w:r>
            <w:proofErr w:type="spellEnd"/>
            <w:r w:rsidRPr="00BB18F1">
              <w:rPr>
                <w:spacing w:val="2"/>
              </w:rPr>
              <w:t xml:space="preserve"> </w:t>
            </w:r>
            <w:proofErr w:type="spellStart"/>
            <w:r w:rsidRPr="00BB18F1">
              <w:rPr>
                <w:spacing w:val="2"/>
              </w:rPr>
              <w:t>сипаттамасы</w:t>
            </w:r>
            <w:proofErr w:type="spellEnd"/>
            <w:r w:rsidRPr="00BB18F1">
              <w:rPr>
                <w:spacing w:val="2"/>
              </w:rPr>
              <w:t xml:space="preserve">, </w:t>
            </w:r>
            <w:proofErr w:type="spellStart"/>
            <w:r w:rsidRPr="00BB18F1">
              <w:rPr>
                <w:spacing w:val="2"/>
              </w:rPr>
              <w:t>дозасы</w:t>
            </w:r>
            <w:proofErr w:type="spellEnd"/>
            <w:r w:rsidRPr="00BB18F1">
              <w:rPr>
                <w:spacing w:val="2"/>
              </w:rPr>
              <w:t xml:space="preserve"> </w:t>
            </w:r>
            <w:proofErr w:type="spellStart"/>
            <w:r w:rsidRPr="00BB18F1">
              <w:rPr>
                <w:spacing w:val="2"/>
              </w:rPr>
              <w:t>және</w:t>
            </w:r>
            <w:proofErr w:type="spellEnd"/>
            <w:r w:rsidRPr="00BB18F1">
              <w:rPr>
                <w:spacing w:val="2"/>
              </w:rPr>
              <w:t xml:space="preserve"> </w:t>
            </w:r>
            <w:proofErr w:type="spellStart"/>
            <w:r w:rsidRPr="00BB18F1">
              <w:rPr>
                <w:spacing w:val="2"/>
              </w:rPr>
              <w:t>саудалық</w:t>
            </w:r>
            <w:proofErr w:type="spellEnd"/>
            <w:r w:rsidRPr="00BB18F1">
              <w:rPr>
                <w:spacing w:val="2"/>
              </w:rPr>
              <w:t xml:space="preserve"> </w:t>
            </w:r>
            <w:proofErr w:type="spellStart"/>
            <w:r w:rsidRPr="00BB18F1">
              <w:rPr>
                <w:spacing w:val="2"/>
              </w:rPr>
              <w:t>атауы</w:t>
            </w:r>
            <w:proofErr w:type="spellEnd"/>
            <w:r w:rsidRPr="00BB18F1">
              <w:rPr>
                <w:spacing w:val="2"/>
              </w:rPr>
              <w:t xml:space="preserve">), </w:t>
            </w:r>
            <w:proofErr w:type="spellStart"/>
            <w:r w:rsidRPr="00BB18F1">
              <w:rPr>
                <w:spacing w:val="2"/>
              </w:rPr>
              <w:t>медициналық</w:t>
            </w:r>
            <w:proofErr w:type="spellEnd"/>
            <w:r w:rsidRPr="00BB18F1">
              <w:rPr>
                <w:spacing w:val="2"/>
              </w:rPr>
              <w:t xml:space="preserve"> </w:t>
            </w:r>
            <w:proofErr w:type="spellStart"/>
            <w:r w:rsidRPr="00BB18F1">
              <w:rPr>
                <w:spacing w:val="2"/>
              </w:rPr>
              <w:t>мақсаттағы</w:t>
            </w:r>
            <w:proofErr w:type="spellEnd"/>
            <w:r w:rsidRPr="00BB18F1">
              <w:rPr>
                <w:spacing w:val="2"/>
              </w:rPr>
              <w:t xml:space="preserve"> </w:t>
            </w:r>
            <w:proofErr w:type="spellStart"/>
            <w:r w:rsidRPr="00BB18F1">
              <w:rPr>
                <w:spacing w:val="2"/>
              </w:rPr>
              <w:t>бұйым</w:t>
            </w:r>
            <w:proofErr w:type="spellEnd"/>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2</w:t>
            </w:r>
          </w:p>
        </w:tc>
        <w:tc>
          <w:tcPr>
            <w:tcW w:w="701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ind w:hanging="11"/>
              <w:textAlignment w:val="baseline"/>
              <w:rPr>
                <w:spacing w:val="2"/>
              </w:rPr>
            </w:pPr>
            <w:proofErr w:type="spellStart"/>
            <w:r w:rsidRPr="00BB18F1">
              <w:rPr>
                <w:spacing w:val="2"/>
              </w:rPr>
              <w:t>Шыққан</w:t>
            </w:r>
            <w:proofErr w:type="spellEnd"/>
            <w:r w:rsidRPr="00BB18F1">
              <w:rPr>
                <w:spacing w:val="2"/>
              </w:rPr>
              <w:t xml:space="preserve"> </w:t>
            </w:r>
            <w:proofErr w:type="spellStart"/>
            <w:r w:rsidRPr="00BB18F1">
              <w:rPr>
                <w:spacing w:val="2"/>
              </w:rPr>
              <w:t>елі</w:t>
            </w:r>
            <w:proofErr w:type="spellEnd"/>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3</w:t>
            </w:r>
          </w:p>
        </w:tc>
        <w:tc>
          <w:tcPr>
            <w:tcW w:w="701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ind w:hanging="11"/>
              <w:textAlignment w:val="baseline"/>
              <w:rPr>
                <w:spacing w:val="2"/>
              </w:rPr>
            </w:pPr>
            <w:proofErr w:type="spellStart"/>
            <w:r w:rsidRPr="00BB18F1">
              <w:rPr>
                <w:spacing w:val="2"/>
              </w:rPr>
              <w:t>Дайындаушы</w:t>
            </w:r>
            <w:proofErr w:type="spellEnd"/>
            <w:r w:rsidRPr="00BB18F1">
              <w:rPr>
                <w:spacing w:val="2"/>
              </w:rPr>
              <w:t xml:space="preserve"> </w:t>
            </w:r>
            <w:proofErr w:type="spellStart"/>
            <w:r w:rsidRPr="00BB18F1">
              <w:rPr>
                <w:spacing w:val="2"/>
              </w:rPr>
              <w:t>зауыт</w:t>
            </w:r>
            <w:proofErr w:type="spellEnd"/>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4</w:t>
            </w:r>
          </w:p>
        </w:tc>
        <w:tc>
          <w:tcPr>
            <w:tcW w:w="7010" w:type="dxa"/>
            <w:shd w:val="clear" w:color="auto" w:fill="auto"/>
            <w:tcMar>
              <w:top w:w="45" w:type="dxa"/>
              <w:left w:w="75" w:type="dxa"/>
              <w:bottom w:w="45" w:type="dxa"/>
              <w:right w:w="75" w:type="dxa"/>
            </w:tcMar>
            <w:vAlign w:val="center"/>
            <w:hideMark/>
          </w:tcPr>
          <w:p w:rsidR="00BB18F1" w:rsidRPr="00BB18F1" w:rsidRDefault="00BB18F1" w:rsidP="0056227F">
            <w:pPr>
              <w:pStyle w:val="a3"/>
              <w:spacing w:before="0" w:beforeAutospacing="0" w:after="0" w:afterAutospacing="0"/>
              <w:ind w:hanging="11"/>
              <w:textAlignment w:val="baseline"/>
              <w:rPr>
                <w:spacing w:val="2"/>
                <w:lang w:val="kk-KZ"/>
              </w:rPr>
            </w:pPr>
            <w:r>
              <w:rPr>
                <w:spacing w:val="2"/>
                <w:lang w:val="kk-KZ"/>
              </w:rPr>
              <w:t>Өлшем бірлігі</w:t>
            </w:r>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rPr>
          <w:trHeight w:val="453"/>
        </w:trPr>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5</w:t>
            </w:r>
          </w:p>
        </w:tc>
        <w:tc>
          <w:tcPr>
            <w:tcW w:w="701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ind w:hanging="11"/>
              <w:textAlignment w:val="baseline"/>
              <w:rPr>
                <w:spacing w:val="2"/>
              </w:rPr>
            </w:pPr>
            <w:r w:rsidRPr="00BB18F1">
              <w:rPr>
                <w:spacing w:val="2"/>
              </w:rPr>
              <w:t>DDP ИНКОТЕРМС 2010 (</w:t>
            </w:r>
            <w:proofErr w:type="spellStart"/>
            <w:r w:rsidRPr="00BB18F1">
              <w:rPr>
                <w:spacing w:val="2"/>
              </w:rPr>
              <w:t>межелі</w:t>
            </w:r>
            <w:proofErr w:type="spellEnd"/>
            <w:r w:rsidRPr="00BB18F1">
              <w:rPr>
                <w:spacing w:val="2"/>
              </w:rPr>
              <w:t xml:space="preserve"> </w:t>
            </w:r>
            <w:proofErr w:type="spellStart"/>
            <w:r w:rsidRPr="00BB18F1">
              <w:rPr>
                <w:spacing w:val="2"/>
              </w:rPr>
              <w:t>пункті</w:t>
            </w:r>
            <w:proofErr w:type="spellEnd"/>
            <w:proofErr w:type="gramStart"/>
            <w:r w:rsidRPr="00BB18F1">
              <w:rPr>
                <w:spacing w:val="2"/>
              </w:rPr>
              <w:t>)</w:t>
            </w:r>
            <w:proofErr w:type="spellStart"/>
            <w:r w:rsidRPr="00BB18F1">
              <w:rPr>
                <w:spacing w:val="2"/>
              </w:rPr>
              <w:t>ш</w:t>
            </w:r>
            <w:proofErr w:type="gramEnd"/>
            <w:r w:rsidRPr="00BB18F1">
              <w:rPr>
                <w:spacing w:val="2"/>
              </w:rPr>
              <w:t>арттарында</w:t>
            </w:r>
            <w:proofErr w:type="spellEnd"/>
            <w:r w:rsidRPr="00BB18F1">
              <w:rPr>
                <w:spacing w:val="2"/>
              </w:rPr>
              <w:t xml:space="preserve"> _ _ _ _ </w:t>
            </w:r>
            <w:proofErr w:type="spellStart"/>
            <w:r w:rsidRPr="00BB18F1">
              <w:rPr>
                <w:spacing w:val="2"/>
              </w:rPr>
              <w:t>бірлік</w:t>
            </w:r>
            <w:proofErr w:type="spellEnd"/>
            <w:r w:rsidRPr="00BB18F1">
              <w:rPr>
                <w:spacing w:val="2"/>
              </w:rPr>
              <w:t xml:space="preserve"> </w:t>
            </w:r>
            <w:proofErr w:type="spellStart"/>
            <w:r w:rsidRPr="00BB18F1">
              <w:rPr>
                <w:spacing w:val="2"/>
              </w:rPr>
              <w:t>үшін</w:t>
            </w:r>
            <w:proofErr w:type="spellEnd"/>
            <w:r w:rsidRPr="00BB18F1">
              <w:rPr>
                <w:spacing w:val="2"/>
              </w:rPr>
              <w:t xml:space="preserve"> _ _ _ _ _ _ _ _ _ _ _ _ _ </w:t>
            </w:r>
            <w:proofErr w:type="spellStart"/>
            <w:r w:rsidRPr="00BB18F1">
              <w:rPr>
                <w:spacing w:val="2"/>
              </w:rPr>
              <w:t>бағасы</w:t>
            </w:r>
            <w:proofErr w:type="spellEnd"/>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6</w:t>
            </w:r>
          </w:p>
        </w:tc>
        <w:tc>
          <w:tcPr>
            <w:tcW w:w="7010" w:type="dxa"/>
            <w:shd w:val="clear" w:color="auto" w:fill="auto"/>
            <w:tcMar>
              <w:top w:w="45" w:type="dxa"/>
              <w:left w:w="75" w:type="dxa"/>
              <w:bottom w:w="45" w:type="dxa"/>
              <w:right w:w="75" w:type="dxa"/>
            </w:tcMar>
            <w:vAlign w:val="center"/>
            <w:hideMark/>
          </w:tcPr>
          <w:p w:rsidR="00BB18F1" w:rsidRPr="00BB18F1" w:rsidRDefault="00BB18F1" w:rsidP="0056227F">
            <w:pPr>
              <w:pStyle w:val="a3"/>
              <w:spacing w:before="0" w:beforeAutospacing="0" w:after="0" w:afterAutospacing="0"/>
              <w:ind w:hanging="11"/>
              <w:textAlignment w:val="baseline"/>
              <w:rPr>
                <w:spacing w:val="2"/>
                <w:lang w:val="kk-KZ"/>
              </w:rPr>
            </w:pPr>
            <w:r>
              <w:rPr>
                <w:spacing w:val="2"/>
                <w:lang w:val="kk-KZ"/>
              </w:rPr>
              <w:t xml:space="preserve">Саны </w:t>
            </w:r>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r w:rsidR="00BB18F1" w:rsidRPr="00845750" w:rsidTr="0056227F">
        <w:tc>
          <w:tcPr>
            <w:tcW w:w="72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jc w:val="center"/>
              <w:textAlignment w:val="baseline"/>
              <w:rPr>
                <w:spacing w:val="2"/>
              </w:rPr>
            </w:pPr>
            <w:r w:rsidRPr="00845750">
              <w:rPr>
                <w:spacing w:val="2"/>
              </w:rPr>
              <w:t>7</w:t>
            </w:r>
          </w:p>
        </w:tc>
        <w:tc>
          <w:tcPr>
            <w:tcW w:w="7010" w:type="dxa"/>
            <w:shd w:val="clear" w:color="auto" w:fill="auto"/>
            <w:tcMar>
              <w:top w:w="45" w:type="dxa"/>
              <w:left w:w="75" w:type="dxa"/>
              <w:bottom w:w="45" w:type="dxa"/>
              <w:right w:w="75" w:type="dxa"/>
            </w:tcMar>
            <w:vAlign w:val="center"/>
            <w:hideMark/>
          </w:tcPr>
          <w:p w:rsidR="00BB18F1" w:rsidRPr="00845750" w:rsidRDefault="00BB18F1" w:rsidP="0056227F">
            <w:pPr>
              <w:pStyle w:val="a3"/>
              <w:spacing w:before="0" w:beforeAutospacing="0" w:after="0" w:afterAutospacing="0"/>
              <w:ind w:hanging="11"/>
              <w:textAlignment w:val="baseline"/>
              <w:rPr>
                <w:spacing w:val="2"/>
              </w:rPr>
            </w:pPr>
            <w:proofErr w:type="spellStart"/>
            <w:r w:rsidRPr="00BB18F1">
              <w:rPr>
                <w:spacing w:val="2"/>
              </w:rPr>
              <w:t>Әлеуетті</w:t>
            </w:r>
            <w:proofErr w:type="spellEnd"/>
            <w:r w:rsidRPr="00BB18F1">
              <w:rPr>
                <w:spacing w:val="2"/>
              </w:rPr>
              <w:t xml:space="preserve"> </w:t>
            </w:r>
            <w:proofErr w:type="spellStart"/>
            <w:r w:rsidRPr="00BB18F1">
              <w:rPr>
                <w:spacing w:val="2"/>
              </w:rPr>
              <w:t>өнім</w:t>
            </w:r>
            <w:proofErr w:type="spellEnd"/>
            <w:r w:rsidRPr="00BB18F1">
              <w:rPr>
                <w:spacing w:val="2"/>
              </w:rPr>
              <w:t xml:space="preserve"> </w:t>
            </w:r>
            <w:proofErr w:type="spellStart"/>
            <w:r w:rsidRPr="00BB18F1">
              <w:rPr>
                <w:spacing w:val="2"/>
              </w:rPr>
              <w:t>берушінің</w:t>
            </w:r>
            <w:proofErr w:type="spellEnd"/>
            <w:r w:rsidRPr="00BB18F1">
              <w:rPr>
                <w:spacing w:val="2"/>
              </w:rPr>
              <w:t xml:space="preserve"> </w:t>
            </w:r>
            <w:proofErr w:type="spellStart"/>
            <w:r w:rsidRPr="00BB18F1">
              <w:rPr>
                <w:spacing w:val="2"/>
              </w:rPr>
              <w:t>тасымалдауға</w:t>
            </w:r>
            <w:proofErr w:type="spellEnd"/>
            <w:r w:rsidRPr="00BB18F1">
              <w:rPr>
                <w:spacing w:val="2"/>
              </w:rPr>
              <w:t xml:space="preserve">, </w:t>
            </w:r>
            <w:proofErr w:type="spellStart"/>
            <w:r w:rsidRPr="00BB18F1">
              <w:rPr>
                <w:spacing w:val="2"/>
              </w:rPr>
              <w:t>сақтандыруға</w:t>
            </w:r>
            <w:proofErr w:type="spellEnd"/>
            <w:r w:rsidRPr="00BB18F1">
              <w:rPr>
                <w:spacing w:val="2"/>
              </w:rPr>
              <w:t xml:space="preserve">, </w:t>
            </w:r>
            <w:proofErr w:type="spellStart"/>
            <w:r w:rsidRPr="00BB18F1">
              <w:rPr>
                <w:spacing w:val="2"/>
              </w:rPr>
              <w:t>кедендік</w:t>
            </w:r>
            <w:proofErr w:type="spellEnd"/>
            <w:r w:rsidRPr="00BB18F1">
              <w:rPr>
                <w:spacing w:val="2"/>
              </w:rPr>
              <w:t xml:space="preserve"> </w:t>
            </w:r>
            <w:proofErr w:type="spellStart"/>
            <w:r w:rsidRPr="00BB18F1">
              <w:rPr>
                <w:spacing w:val="2"/>
              </w:rPr>
              <w:t>баждарды</w:t>
            </w:r>
            <w:proofErr w:type="spellEnd"/>
            <w:r w:rsidRPr="00BB18F1">
              <w:rPr>
                <w:spacing w:val="2"/>
              </w:rPr>
              <w:t xml:space="preserve">, ҚҚС </w:t>
            </w:r>
            <w:proofErr w:type="spellStart"/>
            <w:r w:rsidRPr="00BB18F1">
              <w:rPr>
                <w:spacing w:val="2"/>
              </w:rPr>
              <w:t>және</w:t>
            </w:r>
            <w:proofErr w:type="spellEnd"/>
            <w:r w:rsidRPr="00BB18F1">
              <w:rPr>
                <w:spacing w:val="2"/>
              </w:rPr>
              <w:t xml:space="preserve"> </w:t>
            </w:r>
            <w:proofErr w:type="spellStart"/>
            <w:proofErr w:type="gramStart"/>
            <w:r w:rsidRPr="00BB18F1">
              <w:rPr>
                <w:spacing w:val="2"/>
              </w:rPr>
              <w:t>бас</w:t>
            </w:r>
            <w:proofErr w:type="gramEnd"/>
            <w:r w:rsidRPr="00BB18F1">
              <w:rPr>
                <w:spacing w:val="2"/>
              </w:rPr>
              <w:t>қа</w:t>
            </w:r>
            <w:proofErr w:type="spellEnd"/>
            <w:r w:rsidRPr="00BB18F1">
              <w:rPr>
                <w:spacing w:val="2"/>
              </w:rPr>
              <w:t xml:space="preserve"> да </w:t>
            </w:r>
            <w:proofErr w:type="spellStart"/>
            <w:r w:rsidRPr="00BB18F1">
              <w:rPr>
                <w:spacing w:val="2"/>
              </w:rPr>
              <w:t>салықтарды</w:t>
            </w:r>
            <w:proofErr w:type="spellEnd"/>
            <w:r w:rsidRPr="00BB18F1">
              <w:rPr>
                <w:spacing w:val="2"/>
              </w:rPr>
              <w:t xml:space="preserve">, </w:t>
            </w:r>
            <w:proofErr w:type="spellStart"/>
            <w:r w:rsidRPr="00BB18F1">
              <w:rPr>
                <w:spacing w:val="2"/>
              </w:rPr>
              <w:t>төлемдер</w:t>
            </w:r>
            <w:proofErr w:type="spellEnd"/>
            <w:r w:rsidRPr="00BB18F1">
              <w:rPr>
                <w:spacing w:val="2"/>
              </w:rPr>
              <w:t xml:space="preserve"> мен </w:t>
            </w:r>
            <w:proofErr w:type="spellStart"/>
            <w:r w:rsidRPr="00BB18F1">
              <w:rPr>
                <w:spacing w:val="2"/>
              </w:rPr>
              <w:t>алымдарды</w:t>
            </w:r>
            <w:proofErr w:type="spellEnd"/>
            <w:r w:rsidRPr="00BB18F1">
              <w:rPr>
                <w:spacing w:val="2"/>
              </w:rPr>
              <w:t xml:space="preserve"> </w:t>
            </w:r>
            <w:proofErr w:type="spellStart"/>
            <w:r w:rsidRPr="00BB18F1">
              <w:rPr>
                <w:spacing w:val="2"/>
              </w:rPr>
              <w:t>төлеуге</w:t>
            </w:r>
            <w:proofErr w:type="spellEnd"/>
            <w:r w:rsidRPr="00BB18F1">
              <w:rPr>
                <w:spacing w:val="2"/>
              </w:rPr>
              <w:t xml:space="preserve"> </w:t>
            </w:r>
            <w:proofErr w:type="spellStart"/>
            <w:r w:rsidRPr="00BB18F1">
              <w:rPr>
                <w:spacing w:val="2"/>
              </w:rPr>
              <w:t>арналған</w:t>
            </w:r>
            <w:proofErr w:type="spellEnd"/>
            <w:r w:rsidRPr="00BB18F1">
              <w:rPr>
                <w:spacing w:val="2"/>
              </w:rPr>
              <w:t xml:space="preserve"> </w:t>
            </w:r>
            <w:proofErr w:type="spellStart"/>
            <w:r w:rsidRPr="00BB18F1">
              <w:rPr>
                <w:spacing w:val="2"/>
              </w:rPr>
              <w:t>барлық</w:t>
            </w:r>
            <w:proofErr w:type="spellEnd"/>
            <w:r w:rsidRPr="00BB18F1">
              <w:rPr>
                <w:spacing w:val="2"/>
              </w:rPr>
              <w:t xml:space="preserve"> </w:t>
            </w:r>
            <w:proofErr w:type="spellStart"/>
            <w:r w:rsidRPr="00BB18F1">
              <w:rPr>
                <w:spacing w:val="2"/>
              </w:rPr>
              <w:t>шығыстарын</w:t>
            </w:r>
            <w:proofErr w:type="spellEnd"/>
            <w:r w:rsidRPr="00BB18F1">
              <w:rPr>
                <w:spacing w:val="2"/>
              </w:rPr>
              <w:t xml:space="preserve">, </w:t>
            </w:r>
            <w:proofErr w:type="spellStart"/>
            <w:r w:rsidRPr="00BB18F1">
              <w:rPr>
                <w:spacing w:val="2"/>
              </w:rPr>
              <w:t>басқа</w:t>
            </w:r>
            <w:proofErr w:type="spellEnd"/>
            <w:r w:rsidRPr="00BB18F1">
              <w:rPr>
                <w:spacing w:val="2"/>
              </w:rPr>
              <w:t xml:space="preserve"> да </w:t>
            </w:r>
            <w:proofErr w:type="spellStart"/>
            <w:r w:rsidRPr="00BB18F1">
              <w:rPr>
                <w:spacing w:val="2"/>
              </w:rPr>
              <w:t>шығыстарды</w:t>
            </w:r>
            <w:proofErr w:type="spellEnd"/>
            <w:r w:rsidRPr="00BB18F1">
              <w:rPr>
                <w:spacing w:val="2"/>
              </w:rPr>
              <w:t xml:space="preserve"> </w:t>
            </w:r>
            <w:proofErr w:type="spellStart"/>
            <w:r w:rsidRPr="00BB18F1">
              <w:rPr>
                <w:spacing w:val="2"/>
              </w:rPr>
              <w:t>қоса</w:t>
            </w:r>
            <w:proofErr w:type="spellEnd"/>
            <w:r w:rsidRPr="00BB18F1">
              <w:rPr>
                <w:spacing w:val="2"/>
              </w:rPr>
              <w:t xml:space="preserve"> </w:t>
            </w:r>
            <w:proofErr w:type="spellStart"/>
            <w:r w:rsidRPr="00BB18F1">
              <w:rPr>
                <w:spacing w:val="2"/>
              </w:rPr>
              <w:t>алғанда</w:t>
            </w:r>
            <w:proofErr w:type="spellEnd"/>
            <w:r w:rsidRPr="00BB18F1">
              <w:rPr>
                <w:spacing w:val="2"/>
              </w:rPr>
              <w:t xml:space="preserve">, </w:t>
            </w:r>
            <w:proofErr w:type="spellStart"/>
            <w:r w:rsidRPr="00BB18F1">
              <w:rPr>
                <w:spacing w:val="2"/>
              </w:rPr>
              <w:t>межелі</w:t>
            </w:r>
            <w:proofErr w:type="spellEnd"/>
            <w:r w:rsidRPr="00BB18F1">
              <w:rPr>
                <w:spacing w:val="2"/>
              </w:rPr>
              <w:t xml:space="preserve"> </w:t>
            </w:r>
            <w:proofErr w:type="spellStart"/>
            <w:r w:rsidRPr="00BB18F1">
              <w:rPr>
                <w:spacing w:val="2"/>
              </w:rPr>
              <w:t>пункті</w:t>
            </w:r>
            <w:proofErr w:type="spellEnd"/>
            <w:r w:rsidRPr="00BB18F1">
              <w:rPr>
                <w:spacing w:val="2"/>
              </w:rPr>
              <w:t xml:space="preserve">, DDP ИНКОТЕРМС 2010 </w:t>
            </w:r>
            <w:proofErr w:type="spellStart"/>
            <w:r w:rsidRPr="00BB18F1">
              <w:rPr>
                <w:spacing w:val="2"/>
              </w:rPr>
              <w:t>шарттарында</w:t>
            </w:r>
            <w:proofErr w:type="spellEnd"/>
            <w:r w:rsidRPr="00BB18F1">
              <w:rPr>
                <w:spacing w:val="2"/>
              </w:rPr>
              <w:t xml:space="preserve"> _ _ _ _ _ _ _ _ _ _ _ _ _ _ _ _ </w:t>
            </w:r>
            <w:proofErr w:type="spellStart"/>
            <w:r w:rsidRPr="00BB18F1">
              <w:rPr>
                <w:spacing w:val="2"/>
              </w:rPr>
              <w:t>жалпы</w:t>
            </w:r>
            <w:proofErr w:type="spellEnd"/>
            <w:r w:rsidRPr="00BB18F1">
              <w:rPr>
                <w:spacing w:val="2"/>
              </w:rPr>
              <w:t xml:space="preserve"> </w:t>
            </w:r>
            <w:proofErr w:type="spellStart"/>
            <w:r w:rsidRPr="00BB18F1">
              <w:rPr>
                <w:spacing w:val="2"/>
              </w:rPr>
              <w:t>бағасы</w:t>
            </w:r>
            <w:proofErr w:type="spellEnd"/>
          </w:p>
        </w:tc>
        <w:tc>
          <w:tcPr>
            <w:tcW w:w="1795" w:type="dxa"/>
            <w:shd w:val="clear" w:color="auto" w:fill="auto"/>
            <w:tcMar>
              <w:top w:w="45" w:type="dxa"/>
              <w:left w:w="75" w:type="dxa"/>
              <w:bottom w:w="45" w:type="dxa"/>
              <w:right w:w="75" w:type="dxa"/>
            </w:tcMar>
            <w:vAlign w:val="center"/>
            <w:hideMark/>
          </w:tcPr>
          <w:p w:rsidR="00BB18F1" w:rsidRPr="00845750" w:rsidRDefault="00BB18F1" w:rsidP="0056227F">
            <w:pPr>
              <w:spacing w:after="0" w:line="240" w:lineRule="auto"/>
              <w:ind w:firstLine="709"/>
              <w:jc w:val="center"/>
              <w:rPr>
                <w:rFonts w:ascii="Times New Roman" w:hAnsi="Times New Roman"/>
                <w:sz w:val="24"/>
                <w:szCs w:val="24"/>
              </w:rPr>
            </w:pPr>
          </w:p>
        </w:tc>
      </w:tr>
    </w:tbl>
    <w:p w:rsidR="00BB18F1" w:rsidRPr="00BB18F1" w:rsidRDefault="00BB18F1" w:rsidP="00BB18F1">
      <w:pPr>
        <w:pStyle w:val="aa"/>
        <w:rPr>
          <w:rFonts w:ascii="Times New Roman" w:hAnsi="Times New Roman"/>
        </w:rPr>
      </w:pPr>
      <w:r w:rsidRPr="00BB18F1">
        <w:rPr>
          <w:rFonts w:ascii="Times New Roman" w:hAnsi="Times New Roman"/>
        </w:rPr>
        <w:t xml:space="preserve">_________ </w:t>
      </w:r>
      <w:proofErr w:type="spellStart"/>
      <w:r w:rsidRPr="00BB18F1">
        <w:rPr>
          <w:rFonts w:ascii="Times New Roman" w:hAnsi="Times New Roman"/>
        </w:rPr>
        <w:t>Мө</w:t>
      </w:r>
      <w:proofErr w:type="gramStart"/>
      <w:r w:rsidRPr="00BB18F1">
        <w:rPr>
          <w:rFonts w:ascii="Times New Roman" w:hAnsi="Times New Roman"/>
        </w:rPr>
        <w:t>р</w:t>
      </w:r>
      <w:proofErr w:type="spellEnd"/>
      <w:proofErr w:type="gramEnd"/>
      <w:r w:rsidRPr="00BB18F1">
        <w:rPr>
          <w:rFonts w:ascii="Times New Roman" w:hAnsi="Times New Roman"/>
        </w:rPr>
        <w:t xml:space="preserve"> (бар </w:t>
      </w:r>
      <w:proofErr w:type="spellStart"/>
      <w:r w:rsidRPr="00BB18F1">
        <w:rPr>
          <w:rFonts w:ascii="Times New Roman" w:hAnsi="Times New Roman"/>
        </w:rPr>
        <w:t>болса</w:t>
      </w:r>
      <w:proofErr w:type="spellEnd"/>
      <w:r w:rsidRPr="00BB18F1">
        <w:rPr>
          <w:rFonts w:ascii="Times New Roman" w:hAnsi="Times New Roman"/>
        </w:rPr>
        <w:t>) _______________________________________</w:t>
      </w:r>
    </w:p>
    <w:p w:rsidR="00BB18F1" w:rsidRPr="00BB18F1" w:rsidRDefault="00BB18F1" w:rsidP="00BB18F1">
      <w:pPr>
        <w:pStyle w:val="aa"/>
        <w:rPr>
          <w:rFonts w:ascii="Times New Roman" w:hAnsi="Times New Roman"/>
        </w:rPr>
      </w:pPr>
      <w:proofErr w:type="spellStart"/>
      <w:r w:rsidRPr="00BB18F1">
        <w:rPr>
          <w:rFonts w:ascii="Times New Roman" w:hAnsi="Times New Roman"/>
        </w:rPr>
        <w:t>Қолы</w:t>
      </w:r>
      <w:proofErr w:type="spellEnd"/>
      <w:r w:rsidRPr="00BB18F1">
        <w:rPr>
          <w:rFonts w:ascii="Times New Roman" w:hAnsi="Times New Roman"/>
        </w:rPr>
        <w:t xml:space="preserve"> </w:t>
      </w:r>
      <w:proofErr w:type="spellStart"/>
      <w:r w:rsidRPr="00BB18F1">
        <w:rPr>
          <w:rFonts w:ascii="Times New Roman" w:hAnsi="Times New Roman"/>
        </w:rPr>
        <w:t>лауазымы</w:t>
      </w:r>
      <w:proofErr w:type="spellEnd"/>
      <w:r w:rsidRPr="00BB18F1">
        <w:rPr>
          <w:rFonts w:ascii="Times New Roman" w:hAnsi="Times New Roman"/>
        </w:rPr>
        <w:t xml:space="preserve">, </w:t>
      </w:r>
      <w:proofErr w:type="spellStart"/>
      <w:r w:rsidRPr="00BB18F1">
        <w:rPr>
          <w:rFonts w:ascii="Times New Roman" w:hAnsi="Times New Roman"/>
        </w:rPr>
        <w:t>тегі</w:t>
      </w:r>
      <w:proofErr w:type="spellEnd"/>
      <w:r w:rsidRPr="00BB18F1">
        <w:rPr>
          <w:rFonts w:ascii="Times New Roman" w:hAnsi="Times New Roman"/>
        </w:rPr>
        <w:t xml:space="preserve">, </w:t>
      </w:r>
      <w:proofErr w:type="spellStart"/>
      <w:r w:rsidRPr="00BB18F1">
        <w:rPr>
          <w:rFonts w:ascii="Times New Roman" w:hAnsi="Times New Roman"/>
        </w:rPr>
        <w:t>аты</w:t>
      </w:r>
      <w:proofErr w:type="spellEnd"/>
      <w:r w:rsidRPr="00BB18F1">
        <w:rPr>
          <w:rFonts w:ascii="Times New Roman" w:hAnsi="Times New Roman"/>
        </w:rPr>
        <w:t xml:space="preserve">, </w:t>
      </w:r>
      <w:proofErr w:type="spellStart"/>
      <w:r w:rsidRPr="00BB18F1">
        <w:rPr>
          <w:rFonts w:ascii="Times New Roman" w:hAnsi="Times New Roman"/>
        </w:rPr>
        <w:t>әкесінің</w:t>
      </w:r>
      <w:proofErr w:type="spellEnd"/>
      <w:r w:rsidRPr="00BB18F1">
        <w:rPr>
          <w:rFonts w:ascii="Times New Roman" w:hAnsi="Times New Roman"/>
        </w:rPr>
        <w:t xml:space="preserve"> </w:t>
      </w:r>
      <w:proofErr w:type="spellStart"/>
      <w:r w:rsidRPr="00BB18F1">
        <w:rPr>
          <w:rFonts w:ascii="Times New Roman" w:hAnsi="Times New Roman"/>
        </w:rPr>
        <w:t>аты</w:t>
      </w:r>
      <w:proofErr w:type="spellEnd"/>
      <w:r w:rsidRPr="00BB18F1">
        <w:rPr>
          <w:rFonts w:ascii="Times New Roman" w:hAnsi="Times New Roman"/>
        </w:rPr>
        <w:t xml:space="preserve"> (бар </w:t>
      </w:r>
      <w:proofErr w:type="spellStart"/>
      <w:r w:rsidRPr="00BB18F1">
        <w:rPr>
          <w:rFonts w:ascii="Times New Roman" w:hAnsi="Times New Roman"/>
        </w:rPr>
        <w:t>болса</w:t>
      </w:r>
      <w:proofErr w:type="spellEnd"/>
      <w:r w:rsidRPr="00BB18F1">
        <w:rPr>
          <w:rFonts w:ascii="Times New Roman" w:hAnsi="Times New Roman"/>
        </w:rPr>
        <w:t>)</w:t>
      </w:r>
    </w:p>
    <w:p w:rsidR="00BB18F1" w:rsidRPr="00BB18F1" w:rsidRDefault="00BB18F1" w:rsidP="00BB18F1">
      <w:pPr>
        <w:pStyle w:val="aa"/>
        <w:rPr>
          <w:rFonts w:ascii="Times New Roman" w:hAnsi="Times New Roman"/>
        </w:rPr>
      </w:pPr>
      <w:r w:rsidRPr="00BB18F1">
        <w:rPr>
          <w:rFonts w:ascii="Times New Roman" w:hAnsi="Times New Roman"/>
        </w:rPr>
        <w:tab/>
      </w:r>
    </w:p>
    <w:p w:rsidR="00BB18F1" w:rsidRPr="00BB18F1" w:rsidRDefault="00BB18F1" w:rsidP="00BB18F1">
      <w:pPr>
        <w:pStyle w:val="aa"/>
        <w:rPr>
          <w:rFonts w:ascii="Times New Roman" w:hAnsi="Times New Roman"/>
        </w:rPr>
      </w:pPr>
      <w:proofErr w:type="spellStart"/>
      <w:r w:rsidRPr="00BB18F1">
        <w:rPr>
          <w:rFonts w:ascii="Times New Roman" w:hAnsi="Times New Roman"/>
        </w:rPr>
        <w:t>Ескертпе</w:t>
      </w:r>
      <w:proofErr w:type="spellEnd"/>
      <w:r w:rsidRPr="00BB18F1">
        <w:rPr>
          <w:rFonts w:ascii="Times New Roman" w:hAnsi="Times New Roman"/>
        </w:rPr>
        <w:t xml:space="preserve">: </w:t>
      </w:r>
      <w:proofErr w:type="spellStart"/>
      <w:r w:rsidRPr="00BB18F1">
        <w:rPr>
          <w:rFonts w:ascii="Times New Roman" w:hAnsi="Times New Roman"/>
        </w:rPr>
        <w:t>әлеуетті</w:t>
      </w:r>
      <w:proofErr w:type="spellEnd"/>
      <w:r w:rsidRPr="00BB18F1">
        <w:rPr>
          <w:rFonts w:ascii="Times New Roman" w:hAnsi="Times New Roman"/>
        </w:rPr>
        <w:t xml:space="preserve"> </w:t>
      </w:r>
      <w:proofErr w:type="spellStart"/>
      <w:r w:rsidRPr="00BB18F1">
        <w:rPr>
          <w:rFonts w:ascii="Times New Roman" w:hAnsi="Times New Roman"/>
        </w:rPr>
        <w:t>өнім</w:t>
      </w:r>
      <w:proofErr w:type="spellEnd"/>
      <w:r w:rsidRPr="00BB18F1">
        <w:rPr>
          <w:rFonts w:ascii="Times New Roman" w:hAnsi="Times New Roman"/>
        </w:rPr>
        <w:t xml:space="preserve"> </w:t>
      </w:r>
      <w:proofErr w:type="spellStart"/>
      <w:r w:rsidRPr="00BB18F1">
        <w:rPr>
          <w:rFonts w:ascii="Times New Roman" w:hAnsi="Times New Roman"/>
        </w:rPr>
        <w:t>беруші</w:t>
      </w:r>
      <w:proofErr w:type="spellEnd"/>
      <w:r w:rsidRPr="00BB18F1">
        <w:rPr>
          <w:rFonts w:ascii="Times New Roman" w:hAnsi="Times New Roman"/>
        </w:rPr>
        <w:t xml:space="preserve"> </w:t>
      </w:r>
      <w:proofErr w:type="spellStart"/>
      <w:r w:rsidRPr="00BB18F1">
        <w:rPr>
          <w:rFonts w:ascii="Times New Roman" w:hAnsi="Times New Roman"/>
        </w:rPr>
        <w:t>жалпы</w:t>
      </w:r>
      <w:proofErr w:type="spellEnd"/>
      <w:r w:rsidRPr="00BB18F1">
        <w:rPr>
          <w:rFonts w:ascii="Times New Roman" w:hAnsi="Times New Roman"/>
        </w:rPr>
        <w:t xml:space="preserve"> </w:t>
      </w:r>
      <w:proofErr w:type="spellStart"/>
      <w:r w:rsidRPr="00BB18F1">
        <w:rPr>
          <w:rFonts w:ascii="Times New Roman" w:hAnsi="Times New Roman"/>
        </w:rPr>
        <w:t>бағаның</w:t>
      </w:r>
      <w:proofErr w:type="spellEnd"/>
      <w:r w:rsidRPr="00BB18F1">
        <w:rPr>
          <w:rFonts w:ascii="Times New Roman" w:hAnsi="Times New Roman"/>
        </w:rPr>
        <w:t xml:space="preserve"> </w:t>
      </w:r>
      <w:proofErr w:type="spellStart"/>
      <w:r w:rsidRPr="00BB18F1">
        <w:rPr>
          <w:rFonts w:ascii="Times New Roman" w:hAnsi="Times New Roman"/>
        </w:rPr>
        <w:t>құрауыштарын</w:t>
      </w:r>
      <w:proofErr w:type="spellEnd"/>
      <w:r w:rsidRPr="00BB18F1">
        <w:rPr>
          <w:rFonts w:ascii="Times New Roman" w:hAnsi="Times New Roman"/>
        </w:rPr>
        <w:t xml:space="preserve"> </w:t>
      </w:r>
      <w:proofErr w:type="spellStart"/>
      <w:r w:rsidRPr="00BB18F1">
        <w:rPr>
          <w:rFonts w:ascii="Times New Roman" w:hAnsi="Times New Roman"/>
        </w:rPr>
        <w:t>көрсетпеуі</w:t>
      </w:r>
      <w:proofErr w:type="spellEnd"/>
      <w:r w:rsidRPr="00BB18F1">
        <w:rPr>
          <w:rFonts w:ascii="Times New Roman" w:hAnsi="Times New Roman"/>
        </w:rPr>
        <w:t xml:space="preserve"> </w:t>
      </w:r>
      <w:proofErr w:type="spellStart"/>
      <w:r w:rsidRPr="00BB18F1">
        <w:rPr>
          <w:rFonts w:ascii="Times New Roman" w:hAnsi="Times New Roman"/>
        </w:rPr>
        <w:t>мүмкін</w:t>
      </w:r>
      <w:proofErr w:type="spellEnd"/>
      <w:r w:rsidRPr="00BB18F1">
        <w:rPr>
          <w:rFonts w:ascii="Times New Roman" w:hAnsi="Times New Roman"/>
        </w:rPr>
        <w:t xml:space="preserve">, </w:t>
      </w:r>
      <w:proofErr w:type="spellStart"/>
      <w:r w:rsidRPr="00BB18F1">
        <w:rPr>
          <w:rFonts w:ascii="Times New Roman" w:hAnsi="Times New Roman"/>
        </w:rPr>
        <w:t>бұл</w:t>
      </w:r>
      <w:proofErr w:type="spellEnd"/>
      <w:r w:rsidRPr="00BB18F1">
        <w:rPr>
          <w:rFonts w:ascii="Times New Roman" w:hAnsi="Times New Roman"/>
        </w:rPr>
        <w:t xml:space="preserve"> </w:t>
      </w:r>
      <w:proofErr w:type="spellStart"/>
      <w:r w:rsidRPr="00BB18F1">
        <w:rPr>
          <w:rFonts w:ascii="Times New Roman" w:hAnsi="Times New Roman"/>
        </w:rPr>
        <w:t>ретте</w:t>
      </w:r>
      <w:proofErr w:type="spellEnd"/>
      <w:r w:rsidRPr="00BB18F1">
        <w:rPr>
          <w:rFonts w:ascii="Times New Roman" w:hAnsi="Times New Roman"/>
        </w:rPr>
        <w:t xml:space="preserve"> осы </w:t>
      </w:r>
      <w:proofErr w:type="spellStart"/>
      <w:r w:rsidRPr="00BB18F1">
        <w:rPr>
          <w:rFonts w:ascii="Times New Roman" w:hAnsi="Times New Roman"/>
        </w:rPr>
        <w:t>жолда</w:t>
      </w:r>
      <w:proofErr w:type="spellEnd"/>
      <w:r w:rsidRPr="00BB18F1">
        <w:rPr>
          <w:rFonts w:ascii="Times New Roman" w:hAnsi="Times New Roman"/>
        </w:rPr>
        <w:t xml:space="preserve"> </w:t>
      </w:r>
      <w:proofErr w:type="spellStart"/>
      <w:r w:rsidRPr="00BB18F1">
        <w:rPr>
          <w:rFonts w:ascii="Times New Roman" w:hAnsi="Times New Roman"/>
        </w:rPr>
        <w:t>көрсетілген</w:t>
      </w:r>
      <w:proofErr w:type="spellEnd"/>
      <w:r w:rsidRPr="00BB18F1">
        <w:rPr>
          <w:rFonts w:ascii="Times New Roman" w:hAnsi="Times New Roman"/>
        </w:rPr>
        <w:t xml:space="preserve"> </w:t>
      </w:r>
      <w:proofErr w:type="spellStart"/>
      <w:proofErr w:type="gramStart"/>
      <w:r w:rsidRPr="00BB18F1">
        <w:rPr>
          <w:rFonts w:ascii="Times New Roman" w:hAnsi="Times New Roman"/>
        </w:rPr>
        <w:t>ба</w:t>
      </w:r>
      <w:proofErr w:type="gramEnd"/>
      <w:r w:rsidRPr="00BB18F1">
        <w:rPr>
          <w:rFonts w:ascii="Times New Roman" w:hAnsi="Times New Roman"/>
        </w:rPr>
        <w:t>ға</w:t>
      </w:r>
      <w:proofErr w:type="spellEnd"/>
      <w:r w:rsidRPr="00BB18F1">
        <w:rPr>
          <w:rFonts w:ascii="Times New Roman" w:hAnsi="Times New Roman"/>
        </w:rPr>
        <w:t xml:space="preserve"> </w:t>
      </w:r>
      <w:proofErr w:type="spellStart"/>
      <w:r w:rsidRPr="00BB18F1">
        <w:rPr>
          <w:rFonts w:ascii="Times New Roman" w:hAnsi="Times New Roman"/>
        </w:rPr>
        <w:t>әлеуетті</w:t>
      </w:r>
      <w:proofErr w:type="spellEnd"/>
      <w:r w:rsidRPr="00BB18F1">
        <w:rPr>
          <w:rFonts w:ascii="Times New Roman" w:hAnsi="Times New Roman"/>
        </w:rPr>
        <w:t xml:space="preserve"> </w:t>
      </w:r>
      <w:proofErr w:type="spellStart"/>
      <w:r w:rsidRPr="00BB18F1">
        <w:rPr>
          <w:rFonts w:ascii="Times New Roman" w:hAnsi="Times New Roman"/>
        </w:rPr>
        <w:t>өнім</w:t>
      </w:r>
      <w:proofErr w:type="spellEnd"/>
      <w:r w:rsidRPr="00BB18F1">
        <w:rPr>
          <w:rFonts w:ascii="Times New Roman" w:hAnsi="Times New Roman"/>
        </w:rPr>
        <w:t xml:space="preserve"> </w:t>
      </w:r>
      <w:proofErr w:type="spellStart"/>
      <w:r w:rsidRPr="00BB18F1">
        <w:rPr>
          <w:rFonts w:ascii="Times New Roman" w:hAnsi="Times New Roman"/>
        </w:rPr>
        <w:t>берушінің</w:t>
      </w:r>
      <w:proofErr w:type="spellEnd"/>
      <w:r w:rsidRPr="00BB18F1">
        <w:rPr>
          <w:rFonts w:ascii="Times New Roman" w:hAnsi="Times New Roman"/>
        </w:rPr>
        <w:t xml:space="preserve"> </w:t>
      </w:r>
      <w:proofErr w:type="spellStart"/>
      <w:r w:rsidRPr="00BB18F1">
        <w:rPr>
          <w:rFonts w:ascii="Times New Roman" w:hAnsi="Times New Roman"/>
        </w:rPr>
        <w:t>барлық</w:t>
      </w:r>
      <w:proofErr w:type="spellEnd"/>
      <w:r w:rsidRPr="00BB18F1">
        <w:rPr>
          <w:rFonts w:ascii="Times New Roman" w:hAnsi="Times New Roman"/>
        </w:rPr>
        <w:t xml:space="preserve"> </w:t>
      </w:r>
      <w:proofErr w:type="spellStart"/>
      <w:r w:rsidRPr="00BB18F1">
        <w:rPr>
          <w:rFonts w:ascii="Times New Roman" w:hAnsi="Times New Roman"/>
        </w:rPr>
        <w:t>шығындарын</w:t>
      </w:r>
      <w:proofErr w:type="spellEnd"/>
      <w:r w:rsidRPr="00BB18F1">
        <w:rPr>
          <w:rFonts w:ascii="Times New Roman" w:hAnsi="Times New Roman"/>
        </w:rPr>
        <w:t xml:space="preserve"> </w:t>
      </w:r>
      <w:proofErr w:type="spellStart"/>
      <w:r w:rsidRPr="00BB18F1">
        <w:rPr>
          <w:rFonts w:ascii="Times New Roman" w:hAnsi="Times New Roman"/>
        </w:rPr>
        <w:t>ескере</w:t>
      </w:r>
      <w:proofErr w:type="spellEnd"/>
      <w:r w:rsidRPr="00BB18F1">
        <w:rPr>
          <w:rFonts w:ascii="Times New Roman" w:hAnsi="Times New Roman"/>
        </w:rPr>
        <w:t xml:space="preserve"> </w:t>
      </w:r>
      <w:proofErr w:type="spellStart"/>
      <w:r w:rsidRPr="00BB18F1">
        <w:rPr>
          <w:rFonts w:ascii="Times New Roman" w:hAnsi="Times New Roman"/>
        </w:rPr>
        <w:t>отырып</w:t>
      </w:r>
      <w:proofErr w:type="spellEnd"/>
      <w:r w:rsidRPr="00BB18F1">
        <w:rPr>
          <w:rFonts w:ascii="Times New Roman" w:hAnsi="Times New Roman"/>
        </w:rPr>
        <w:t xml:space="preserve"> </w:t>
      </w:r>
      <w:proofErr w:type="spellStart"/>
      <w:r w:rsidRPr="00BB18F1">
        <w:rPr>
          <w:rFonts w:ascii="Times New Roman" w:hAnsi="Times New Roman"/>
        </w:rPr>
        <w:t>айқындалған</w:t>
      </w:r>
      <w:proofErr w:type="spellEnd"/>
      <w:r w:rsidRPr="00BB18F1">
        <w:rPr>
          <w:rFonts w:ascii="Times New Roman" w:hAnsi="Times New Roman"/>
        </w:rPr>
        <w:t xml:space="preserve"> </w:t>
      </w:r>
      <w:proofErr w:type="spellStart"/>
      <w:r w:rsidRPr="00BB18F1">
        <w:rPr>
          <w:rFonts w:ascii="Times New Roman" w:hAnsi="Times New Roman"/>
        </w:rPr>
        <w:t>баға</w:t>
      </w:r>
      <w:proofErr w:type="spellEnd"/>
      <w:r w:rsidRPr="00BB18F1">
        <w:rPr>
          <w:rFonts w:ascii="Times New Roman" w:hAnsi="Times New Roman"/>
        </w:rPr>
        <w:t xml:space="preserve"> </w:t>
      </w:r>
      <w:proofErr w:type="spellStart"/>
      <w:r w:rsidRPr="00BB18F1">
        <w:rPr>
          <w:rFonts w:ascii="Times New Roman" w:hAnsi="Times New Roman"/>
        </w:rPr>
        <w:t>ретінде</w:t>
      </w:r>
      <w:proofErr w:type="spellEnd"/>
      <w:r w:rsidRPr="00BB18F1">
        <w:rPr>
          <w:rFonts w:ascii="Times New Roman" w:hAnsi="Times New Roman"/>
        </w:rPr>
        <w:t xml:space="preserve"> </w:t>
      </w:r>
      <w:proofErr w:type="spellStart"/>
      <w:r w:rsidRPr="00BB18F1">
        <w:rPr>
          <w:rFonts w:ascii="Times New Roman" w:hAnsi="Times New Roman"/>
        </w:rPr>
        <w:t>қаралады</w:t>
      </w:r>
      <w:proofErr w:type="spellEnd"/>
      <w:r w:rsidRPr="00BB18F1">
        <w:rPr>
          <w:rFonts w:ascii="Times New Roman" w:hAnsi="Times New Roman"/>
        </w:rPr>
        <w:t>.</w:t>
      </w:r>
    </w:p>
    <w:sectPr w:rsidR="00BB18F1" w:rsidRPr="00BB1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74"/>
    <w:rsid w:val="00040576"/>
    <w:rsid w:val="000730EF"/>
    <w:rsid w:val="000A01E3"/>
    <w:rsid w:val="000F1909"/>
    <w:rsid w:val="0011249A"/>
    <w:rsid w:val="001929F3"/>
    <w:rsid w:val="001A2E06"/>
    <w:rsid w:val="00247B30"/>
    <w:rsid w:val="00254162"/>
    <w:rsid w:val="002672A0"/>
    <w:rsid w:val="00276D81"/>
    <w:rsid w:val="00277BBA"/>
    <w:rsid w:val="00281914"/>
    <w:rsid w:val="002911B9"/>
    <w:rsid w:val="0029514C"/>
    <w:rsid w:val="002C2A04"/>
    <w:rsid w:val="003073A1"/>
    <w:rsid w:val="00383352"/>
    <w:rsid w:val="003928AC"/>
    <w:rsid w:val="003A24C6"/>
    <w:rsid w:val="003A2790"/>
    <w:rsid w:val="003D080A"/>
    <w:rsid w:val="003D7D75"/>
    <w:rsid w:val="00423FCE"/>
    <w:rsid w:val="00457116"/>
    <w:rsid w:val="005057F2"/>
    <w:rsid w:val="00517C75"/>
    <w:rsid w:val="00521B48"/>
    <w:rsid w:val="00543F7F"/>
    <w:rsid w:val="00555785"/>
    <w:rsid w:val="005A31D9"/>
    <w:rsid w:val="005B690E"/>
    <w:rsid w:val="005F4BAD"/>
    <w:rsid w:val="00610B36"/>
    <w:rsid w:val="00634B9E"/>
    <w:rsid w:val="0068072A"/>
    <w:rsid w:val="006D0223"/>
    <w:rsid w:val="00715A6B"/>
    <w:rsid w:val="00762A88"/>
    <w:rsid w:val="00787F01"/>
    <w:rsid w:val="0079017A"/>
    <w:rsid w:val="007E5548"/>
    <w:rsid w:val="007F1A0E"/>
    <w:rsid w:val="00805274"/>
    <w:rsid w:val="0085576A"/>
    <w:rsid w:val="00890E03"/>
    <w:rsid w:val="008B3446"/>
    <w:rsid w:val="008F3E7F"/>
    <w:rsid w:val="00910012"/>
    <w:rsid w:val="009251CA"/>
    <w:rsid w:val="009324B6"/>
    <w:rsid w:val="0094646C"/>
    <w:rsid w:val="00947AED"/>
    <w:rsid w:val="00992398"/>
    <w:rsid w:val="00A42766"/>
    <w:rsid w:val="00A52DBF"/>
    <w:rsid w:val="00A5379E"/>
    <w:rsid w:val="00AB293A"/>
    <w:rsid w:val="00AE51B1"/>
    <w:rsid w:val="00B2642B"/>
    <w:rsid w:val="00B60DD1"/>
    <w:rsid w:val="00B62124"/>
    <w:rsid w:val="00BB0362"/>
    <w:rsid w:val="00BB0697"/>
    <w:rsid w:val="00BB18F1"/>
    <w:rsid w:val="00CB4B6E"/>
    <w:rsid w:val="00D50E38"/>
    <w:rsid w:val="00DD1CDB"/>
    <w:rsid w:val="00DF0E59"/>
    <w:rsid w:val="00DF55FB"/>
    <w:rsid w:val="00E14CC2"/>
    <w:rsid w:val="00E33C6B"/>
    <w:rsid w:val="00E907C6"/>
    <w:rsid w:val="00EB0940"/>
    <w:rsid w:val="00EB2843"/>
    <w:rsid w:val="00EC5532"/>
    <w:rsid w:val="00EC589D"/>
    <w:rsid w:val="00EE68FB"/>
    <w:rsid w:val="00EF0C24"/>
    <w:rsid w:val="00F058AB"/>
    <w:rsid w:val="00F21A34"/>
    <w:rsid w:val="00F944E3"/>
    <w:rsid w:val="00FF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FB"/>
    <w:rPr>
      <w:rFonts w:ascii="Calibri" w:eastAsia="Calibri" w:hAnsi="Calibri" w:cs="Times New Roman"/>
    </w:rPr>
  </w:style>
  <w:style w:type="paragraph" w:styleId="3">
    <w:name w:val="heading 3"/>
    <w:basedOn w:val="a"/>
    <w:link w:val="30"/>
    <w:uiPriority w:val="9"/>
    <w:qFormat/>
    <w:rsid w:val="00DF55F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55FB"/>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DF55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DF55FB"/>
    <w:rPr>
      <w:rFonts w:ascii="Times New Roman" w:eastAsia="Times New Roman" w:hAnsi="Times New Roman" w:cs="Times New Roman"/>
      <w:sz w:val="24"/>
      <w:szCs w:val="24"/>
      <w:lang w:eastAsia="ru-RU"/>
    </w:rPr>
  </w:style>
  <w:style w:type="paragraph" w:styleId="a5">
    <w:name w:val="Title"/>
    <w:basedOn w:val="a"/>
    <w:link w:val="a6"/>
    <w:qFormat/>
    <w:rsid w:val="00DF55FB"/>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DF55FB"/>
    <w:rPr>
      <w:rFonts w:ascii="Times New Roman" w:eastAsia="Times New Roman" w:hAnsi="Times New Roman" w:cs="Times New Roman"/>
      <w:b/>
      <w:bCs/>
      <w:sz w:val="28"/>
      <w:szCs w:val="24"/>
      <w:lang w:eastAsia="ru-RU"/>
    </w:rPr>
  </w:style>
  <w:style w:type="paragraph" w:customStyle="1" w:styleId="j15">
    <w:name w:val="j15"/>
    <w:basedOn w:val="a"/>
    <w:rsid w:val="00DF55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DF55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F0E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Balloon Text"/>
    <w:basedOn w:val="a"/>
    <w:link w:val="a8"/>
    <w:uiPriority w:val="99"/>
    <w:semiHidden/>
    <w:unhideWhenUsed/>
    <w:rsid w:val="00BB03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362"/>
    <w:rPr>
      <w:rFonts w:ascii="Tahoma" w:eastAsia="Calibri" w:hAnsi="Tahoma" w:cs="Tahoma"/>
      <w:sz w:val="16"/>
      <w:szCs w:val="16"/>
    </w:rPr>
  </w:style>
  <w:style w:type="paragraph" w:styleId="a9">
    <w:name w:val="List Paragraph"/>
    <w:basedOn w:val="a"/>
    <w:uiPriority w:val="34"/>
    <w:qFormat/>
    <w:rsid w:val="001929F3"/>
    <w:pPr>
      <w:spacing w:after="160" w:line="259" w:lineRule="auto"/>
      <w:ind w:left="720"/>
      <w:contextualSpacing/>
    </w:pPr>
    <w:rPr>
      <w:rFonts w:asciiTheme="minorHAnsi" w:eastAsiaTheme="minorHAnsi" w:hAnsiTheme="minorHAnsi" w:cstheme="minorBidi"/>
    </w:rPr>
  </w:style>
  <w:style w:type="paragraph" w:styleId="aa">
    <w:name w:val="No Spacing"/>
    <w:uiPriority w:val="1"/>
    <w:qFormat/>
    <w:rsid w:val="00276D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FB"/>
    <w:rPr>
      <w:rFonts w:ascii="Calibri" w:eastAsia="Calibri" w:hAnsi="Calibri" w:cs="Times New Roman"/>
    </w:rPr>
  </w:style>
  <w:style w:type="paragraph" w:styleId="3">
    <w:name w:val="heading 3"/>
    <w:basedOn w:val="a"/>
    <w:link w:val="30"/>
    <w:uiPriority w:val="9"/>
    <w:qFormat/>
    <w:rsid w:val="00DF55F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55FB"/>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DF55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DF55FB"/>
    <w:rPr>
      <w:rFonts w:ascii="Times New Roman" w:eastAsia="Times New Roman" w:hAnsi="Times New Roman" w:cs="Times New Roman"/>
      <w:sz w:val="24"/>
      <w:szCs w:val="24"/>
      <w:lang w:eastAsia="ru-RU"/>
    </w:rPr>
  </w:style>
  <w:style w:type="paragraph" w:styleId="a5">
    <w:name w:val="Title"/>
    <w:basedOn w:val="a"/>
    <w:link w:val="a6"/>
    <w:qFormat/>
    <w:rsid w:val="00DF55FB"/>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DF55FB"/>
    <w:rPr>
      <w:rFonts w:ascii="Times New Roman" w:eastAsia="Times New Roman" w:hAnsi="Times New Roman" w:cs="Times New Roman"/>
      <w:b/>
      <w:bCs/>
      <w:sz w:val="28"/>
      <w:szCs w:val="24"/>
      <w:lang w:eastAsia="ru-RU"/>
    </w:rPr>
  </w:style>
  <w:style w:type="paragraph" w:customStyle="1" w:styleId="j15">
    <w:name w:val="j15"/>
    <w:basedOn w:val="a"/>
    <w:rsid w:val="00DF55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DF55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F0E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Balloon Text"/>
    <w:basedOn w:val="a"/>
    <w:link w:val="a8"/>
    <w:uiPriority w:val="99"/>
    <w:semiHidden/>
    <w:unhideWhenUsed/>
    <w:rsid w:val="00BB03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362"/>
    <w:rPr>
      <w:rFonts w:ascii="Tahoma" w:eastAsia="Calibri" w:hAnsi="Tahoma" w:cs="Tahoma"/>
      <w:sz w:val="16"/>
      <w:szCs w:val="16"/>
    </w:rPr>
  </w:style>
  <w:style w:type="paragraph" w:styleId="a9">
    <w:name w:val="List Paragraph"/>
    <w:basedOn w:val="a"/>
    <w:uiPriority w:val="34"/>
    <w:qFormat/>
    <w:rsid w:val="001929F3"/>
    <w:pPr>
      <w:spacing w:after="160" w:line="259" w:lineRule="auto"/>
      <w:ind w:left="720"/>
      <w:contextualSpacing/>
    </w:pPr>
    <w:rPr>
      <w:rFonts w:asciiTheme="minorHAnsi" w:eastAsiaTheme="minorHAnsi" w:hAnsiTheme="minorHAnsi" w:cstheme="minorBidi"/>
    </w:rPr>
  </w:style>
  <w:style w:type="paragraph" w:styleId="aa">
    <w:name w:val="No Spacing"/>
    <w:uiPriority w:val="1"/>
    <w:qFormat/>
    <w:rsid w:val="00276D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047">
      <w:bodyDiv w:val="1"/>
      <w:marLeft w:val="0"/>
      <w:marRight w:val="0"/>
      <w:marTop w:val="0"/>
      <w:marBottom w:val="0"/>
      <w:divBdr>
        <w:top w:val="none" w:sz="0" w:space="0" w:color="auto"/>
        <w:left w:val="none" w:sz="0" w:space="0" w:color="auto"/>
        <w:bottom w:val="none" w:sz="0" w:space="0" w:color="auto"/>
        <w:right w:val="none" w:sz="0" w:space="0" w:color="auto"/>
      </w:divBdr>
    </w:div>
    <w:div w:id="1013144587">
      <w:bodyDiv w:val="1"/>
      <w:marLeft w:val="0"/>
      <w:marRight w:val="0"/>
      <w:marTop w:val="0"/>
      <w:marBottom w:val="0"/>
      <w:divBdr>
        <w:top w:val="none" w:sz="0" w:space="0" w:color="auto"/>
        <w:left w:val="none" w:sz="0" w:space="0" w:color="auto"/>
        <w:bottom w:val="none" w:sz="0" w:space="0" w:color="auto"/>
        <w:right w:val="none" w:sz="0" w:space="0" w:color="auto"/>
      </w:divBdr>
    </w:div>
    <w:div w:id="1086803460">
      <w:bodyDiv w:val="1"/>
      <w:marLeft w:val="0"/>
      <w:marRight w:val="0"/>
      <w:marTop w:val="0"/>
      <w:marBottom w:val="0"/>
      <w:divBdr>
        <w:top w:val="none" w:sz="0" w:space="0" w:color="auto"/>
        <w:left w:val="none" w:sz="0" w:space="0" w:color="auto"/>
        <w:bottom w:val="none" w:sz="0" w:space="0" w:color="auto"/>
        <w:right w:val="none" w:sz="0" w:space="0" w:color="auto"/>
      </w:divBdr>
    </w:div>
    <w:div w:id="1175414222">
      <w:bodyDiv w:val="1"/>
      <w:marLeft w:val="0"/>
      <w:marRight w:val="0"/>
      <w:marTop w:val="0"/>
      <w:marBottom w:val="0"/>
      <w:divBdr>
        <w:top w:val="none" w:sz="0" w:space="0" w:color="auto"/>
        <w:left w:val="none" w:sz="0" w:space="0" w:color="auto"/>
        <w:bottom w:val="none" w:sz="0" w:space="0" w:color="auto"/>
        <w:right w:val="none" w:sz="0" w:space="0" w:color="auto"/>
      </w:divBdr>
    </w:div>
    <w:div w:id="1229609657">
      <w:bodyDiv w:val="1"/>
      <w:marLeft w:val="0"/>
      <w:marRight w:val="0"/>
      <w:marTop w:val="0"/>
      <w:marBottom w:val="0"/>
      <w:divBdr>
        <w:top w:val="none" w:sz="0" w:space="0" w:color="auto"/>
        <w:left w:val="none" w:sz="0" w:space="0" w:color="auto"/>
        <w:bottom w:val="none" w:sz="0" w:space="0" w:color="auto"/>
        <w:right w:val="none" w:sz="0" w:space="0" w:color="auto"/>
      </w:divBdr>
    </w:div>
    <w:div w:id="1393774109">
      <w:bodyDiv w:val="1"/>
      <w:marLeft w:val="0"/>
      <w:marRight w:val="0"/>
      <w:marTop w:val="0"/>
      <w:marBottom w:val="0"/>
      <w:divBdr>
        <w:top w:val="none" w:sz="0" w:space="0" w:color="auto"/>
        <w:left w:val="none" w:sz="0" w:space="0" w:color="auto"/>
        <w:bottom w:val="none" w:sz="0" w:space="0" w:color="auto"/>
        <w:right w:val="none" w:sz="0" w:space="0" w:color="auto"/>
      </w:divBdr>
    </w:div>
    <w:div w:id="1772161769">
      <w:bodyDiv w:val="1"/>
      <w:marLeft w:val="0"/>
      <w:marRight w:val="0"/>
      <w:marTop w:val="0"/>
      <w:marBottom w:val="0"/>
      <w:divBdr>
        <w:top w:val="none" w:sz="0" w:space="0" w:color="auto"/>
        <w:left w:val="none" w:sz="0" w:space="0" w:color="auto"/>
        <w:bottom w:val="none" w:sz="0" w:space="0" w:color="auto"/>
        <w:right w:val="none" w:sz="0" w:space="0" w:color="auto"/>
      </w:divBdr>
    </w:div>
    <w:div w:id="19569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962B-3F56-469B-A4B6-5A2FD554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2022-03-31T03:18:00Z</cp:lastPrinted>
  <dcterms:created xsi:type="dcterms:W3CDTF">2020-01-23T11:20:00Z</dcterms:created>
  <dcterms:modified xsi:type="dcterms:W3CDTF">2022-09-13T03:34:00Z</dcterms:modified>
</cp:coreProperties>
</file>