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D6" w:rsidRPr="004C2CD6" w:rsidRDefault="004C2CD6" w:rsidP="004C2CD6">
      <w:pPr>
        <w:pStyle w:val="a4"/>
        <w:shd w:val="clear" w:color="auto" w:fill="FFFFFF"/>
        <w:spacing w:before="0" w:beforeAutospacing="0" w:after="0" w:afterAutospacing="0"/>
        <w:ind w:firstLine="567"/>
        <w:jc w:val="center"/>
        <w:textAlignment w:val="baseline"/>
        <w:rPr>
          <w:b/>
          <w:sz w:val="28"/>
          <w:szCs w:val="28"/>
          <w:lang w:val="kk-KZ"/>
        </w:rPr>
      </w:pPr>
      <w:r w:rsidRPr="004C2CD6">
        <w:rPr>
          <w:b/>
          <w:sz w:val="28"/>
          <w:szCs w:val="28"/>
          <w:lang w:val="kk-KZ"/>
        </w:rPr>
        <w:t>Сыбайлас жемқорлықпен құқық бұзушылықтың алдын алу</w:t>
      </w:r>
    </w:p>
    <w:p w:rsidR="004C2CD6" w:rsidRDefault="004C2CD6" w:rsidP="004C2CD6">
      <w:pPr>
        <w:pStyle w:val="a4"/>
        <w:shd w:val="clear" w:color="auto" w:fill="FFFFFF"/>
        <w:spacing w:before="0" w:beforeAutospacing="0" w:after="0" w:afterAutospacing="0"/>
        <w:ind w:firstLine="567"/>
        <w:jc w:val="center"/>
        <w:textAlignment w:val="baseline"/>
        <w:rPr>
          <w:b/>
          <w:sz w:val="28"/>
          <w:szCs w:val="28"/>
          <w:lang w:val="kk-KZ"/>
        </w:rPr>
      </w:pPr>
      <w:r w:rsidRPr="004C2CD6">
        <w:rPr>
          <w:b/>
          <w:sz w:val="28"/>
          <w:szCs w:val="28"/>
          <w:lang w:val="kk-KZ"/>
        </w:rPr>
        <w:t xml:space="preserve"> және жолын кесу</w:t>
      </w:r>
    </w:p>
    <w:p w:rsidR="004C2CD6" w:rsidRPr="004C2CD6" w:rsidRDefault="004C2CD6" w:rsidP="004C2CD6">
      <w:pPr>
        <w:pStyle w:val="a4"/>
        <w:shd w:val="clear" w:color="auto" w:fill="FFFFFF"/>
        <w:spacing w:before="0" w:beforeAutospacing="0" w:after="0" w:afterAutospacing="0"/>
        <w:ind w:firstLine="567"/>
        <w:jc w:val="center"/>
        <w:textAlignment w:val="baseline"/>
        <w:rPr>
          <w:b/>
          <w:sz w:val="28"/>
          <w:szCs w:val="28"/>
          <w:lang w:val="kk-KZ"/>
        </w:rPr>
      </w:pPr>
    </w:p>
    <w:p w:rsidR="000501EC" w:rsidRDefault="000501EC" w:rsidP="0003729D">
      <w:pPr>
        <w:pStyle w:val="a4"/>
        <w:shd w:val="clear" w:color="auto" w:fill="FFFFFF"/>
        <w:spacing w:before="0" w:beforeAutospacing="0" w:after="0" w:afterAutospacing="0"/>
        <w:ind w:firstLine="567"/>
        <w:jc w:val="both"/>
        <w:textAlignment w:val="baseline"/>
        <w:rPr>
          <w:b/>
          <w:iCs/>
          <w:color w:val="555555"/>
          <w:sz w:val="28"/>
          <w:szCs w:val="28"/>
          <w:shd w:val="clear" w:color="auto" w:fill="FFFFFF"/>
          <w:lang w:val="kk-KZ"/>
        </w:rPr>
      </w:pPr>
      <w:r w:rsidRPr="004C2CD6">
        <w:rPr>
          <w:bCs/>
          <w:sz w:val="28"/>
          <w:szCs w:val="28"/>
          <w:lang w:val="kk-KZ"/>
        </w:rPr>
        <w:t>Сыбайлас жемқорлық</w:t>
      </w:r>
      <w:r w:rsidRPr="004C2CD6">
        <w:rPr>
          <w:sz w:val="28"/>
          <w:szCs w:val="28"/>
          <w:lang w:val="kk-KZ"/>
        </w:rPr>
        <w:t xml:space="preserve"> – мемлекеттік құрылымдардың </w:t>
      </w:r>
      <w:r w:rsidR="0049614B">
        <w:fldChar w:fldCharType="begin"/>
      </w:r>
      <w:r w:rsidR="0049614B" w:rsidRPr="004C2CD6">
        <w:rPr>
          <w:lang w:val="kk-KZ"/>
        </w:rPr>
        <w:instrText>HYPERLINK "https://kk.wikipedia.org/wiki/%D0%AD%D0%BA%D0%BE%D0%BD%D0%BE%D0%BC%D0%B8%D0%BA%D0%B0" \o "Экономика"</w:instrText>
      </w:r>
      <w:r w:rsidR="0049614B">
        <w:fldChar w:fldCharType="separate"/>
      </w:r>
      <w:r w:rsidRPr="004C2CD6">
        <w:rPr>
          <w:sz w:val="28"/>
          <w:szCs w:val="28"/>
          <w:lang w:val="kk-KZ"/>
        </w:rPr>
        <w:t>экономика</w:t>
      </w:r>
      <w:r w:rsidR="0049614B">
        <w:fldChar w:fldCharType="end"/>
      </w:r>
      <w:r w:rsidRPr="004C2CD6">
        <w:rPr>
          <w:sz w:val="28"/>
          <w:szCs w:val="28"/>
          <w:lang w:val="kk-KZ"/>
        </w:rPr>
        <w:t xml:space="preserve"> аясында қылмысты құрылымдармен біте қайнасуы, сондай-ақ мемлекеттегі лауазымды адамдардың, қоғамдық және саяси қайраткерлердің сатылғыштығы, парақорлығы. </w:t>
      </w:r>
      <w:r w:rsidRPr="000501EC">
        <w:rPr>
          <w:sz w:val="28"/>
          <w:szCs w:val="28"/>
        </w:rPr>
        <w:t xml:space="preserve">Өзінің қызметтік мәртебесі мен өкілеттіктерін </w:t>
      </w:r>
      <w:proofErr w:type="spellStart"/>
      <w:r w:rsidRPr="000501EC">
        <w:rPr>
          <w:sz w:val="28"/>
          <w:szCs w:val="28"/>
        </w:rPr>
        <w:t>жеке</w:t>
      </w:r>
      <w:proofErr w:type="spellEnd"/>
      <w:r w:rsidRPr="000501EC">
        <w:rPr>
          <w:sz w:val="28"/>
          <w:szCs w:val="28"/>
        </w:rPr>
        <w:t xml:space="preserve">, топтық және өзге де бейқызметтік мүдделер үшін </w:t>
      </w:r>
      <w:proofErr w:type="spellStart"/>
      <w:r w:rsidRPr="000501EC">
        <w:rPr>
          <w:sz w:val="28"/>
          <w:szCs w:val="28"/>
        </w:rPr>
        <w:t>пайдалану</w:t>
      </w:r>
      <w:proofErr w:type="spellEnd"/>
      <w:r w:rsidRPr="000501EC">
        <w:rPr>
          <w:sz w:val="28"/>
          <w:szCs w:val="28"/>
        </w:rPr>
        <w:t xml:space="preserve"> </w:t>
      </w:r>
      <w:proofErr w:type="spellStart"/>
      <w:r w:rsidRPr="000501EC">
        <w:rPr>
          <w:sz w:val="28"/>
          <w:szCs w:val="28"/>
        </w:rPr>
        <w:t>жолымен</w:t>
      </w:r>
      <w:proofErr w:type="spellEnd"/>
      <w:r w:rsidRPr="000501EC">
        <w:rPr>
          <w:sz w:val="28"/>
          <w:szCs w:val="28"/>
        </w:rPr>
        <w:t xml:space="preserve"> </w:t>
      </w:r>
      <w:proofErr w:type="spellStart"/>
      <w:r w:rsidRPr="000501EC">
        <w:rPr>
          <w:sz w:val="28"/>
          <w:szCs w:val="28"/>
        </w:rPr>
        <w:t>жеке</w:t>
      </w:r>
      <w:proofErr w:type="spellEnd"/>
      <w:r w:rsidRPr="000501EC">
        <w:rPr>
          <w:sz w:val="28"/>
          <w:szCs w:val="28"/>
        </w:rPr>
        <w:t xml:space="preserve"> </w:t>
      </w:r>
      <w:proofErr w:type="spellStart"/>
      <w:proofErr w:type="gramStart"/>
      <w:r w:rsidRPr="000501EC">
        <w:rPr>
          <w:sz w:val="28"/>
          <w:szCs w:val="28"/>
        </w:rPr>
        <w:t>игіл</w:t>
      </w:r>
      <w:proofErr w:type="gramEnd"/>
      <w:r w:rsidRPr="000501EC">
        <w:rPr>
          <w:sz w:val="28"/>
          <w:szCs w:val="28"/>
        </w:rPr>
        <w:t>іктерді</w:t>
      </w:r>
      <w:proofErr w:type="spellEnd"/>
      <w:r w:rsidRPr="000501EC">
        <w:rPr>
          <w:sz w:val="28"/>
          <w:szCs w:val="28"/>
        </w:rPr>
        <w:t xml:space="preserve"> </w:t>
      </w:r>
      <w:proofErr w:type="spellStart"/>
      <w:r w:rsidRPr="000501EC">
        <w:rPr>
          <w:sz w:val="28"/>
          <w:szCs w:val="28"/>
        </w:rPr>
        <w:t>алу</w:t>
      </w:r>
      <w:proofErr w:type="spellEnd"/>
      <w:r w:rsidRPr="000501EC">
        <w:rPr>
          <w:sz w:val="28"/>
          <w:szCs w:val="28"/>
        </w:rPr>
        <w:t xml:space="preserve"> әрекетінен кө</w:t>
      </w:r>
      <w:proofErr w:type="gramStart"/>
      <w:r w:rsidRPr="000501EC">
        <w:rPr>
          <w:sz w:val="28"/>
          <w:szCs w:val="28"/>
        </w:rPr>
        <w:t>р</w:t>
      </w:r>
      <w:proofErr w:type="gramEnd"/>
      <w:r w:rsidRPr="000501EC">
        <w:rPr>
          <w:sz w:val="28"/>
          <w:szCs w:val="28"/>
        </w:rPr>
        <w:t xml:space="preserve">ініс </w:t>
      </w:r>
      <w:proofErr w:type="spellStart"/>
      <w:r w:rsidRPr="000501EC">
        <w:rPr>
          <w:sz w:val="28"/>
          <w:szCs w:val="28"/>
        </w:rPr>
        <w:t>табады</w:t>
      </w:r>
      <w:proofErr w:type="spellEnd"/>
      <w:r w:rsidRPr="000501EC">
        <w:rPr>
          <w:sz w:val="28"/>
          <w:szCs w:val="28"/>
        </w:rPr>
        <w:t>.</w:t>
      </w:r>
      <w:r>
        <w:t xml:space="preserve"> </w:t>
      </w:r>
    </w:p>
    <w:p w:rsidR="00985C8A" w:rsidRPr="004C2CD6" w:rsidRDefault="00985C8A" w:rsidP="0003729D">
      <w:pPr>
        <w:pStyle w:val="a4"/>
        <w:shd w:val="clear" w:color="auto" w:fill="FFFFFF"/>
        <w:spacing w:before="0" w:beforeAutospacing="0" w:after="0" w:afterAutospacing="0"/>
        <w:ind w:firstLine="567"/>
        <w:jc w:val="both"/>
        <w:textAlignment w:val="baseline"/>
        <w:rPr>
          <w:sz w:val="28"/>
          <w:szCs w:val="28"/>
          <w:lang w:val="kk-KZ"/>
        </w:rPr>
      </w:pPr>
      <w:r w:rsidRPr="000501EC">
        <w:rPr>
          <w:b/>
          <w:sz w:val="28"/>
          <w:szCs w:val="28"/>
          <w:lang w:val="kk-KZ"/>
        </w:rPr>
        <w:t>Сыбайлас жемқорлық дегеніміз</w:t>
      </w:r>
      <w:r w:rsidRPr="000501EC">
        <w:rPr>
          <w:sz w:val="28"/>
          <w:szCs w:val="28"/>
          <w:lang w:val="kk-KZ"/>
        </w:rPr>
        <w:t xml:space="preserve"> – заңда қарастырылмаған жеке немесе дәнекерлер арқылы мүліктік игілікке және мемлекеттік функцияларды атқаратын басымды тұлғалардың және де соларға теңестірілген тұлғалардың,  лауазымдық дәрежелерін қолдана отырып және де  лауазымының мүмкіндіктерін өз мүддесіне қолдана отырып мүліктік табыс алу үшін жасалынатын қадамдар. </w:t>
      </w:r>
      <w:r w:rsidRPr="004C2CD6">
        <w:rPr>
          <w:sz w:val="28"/>
          <w:szCs w:val="28"/>
          <w:lang w:val="kk-KZ"/>
        </w:rPr>
        <w:t>Сыбайлас жемқорлық құқық бұзушылыққа байланысты  (сыбайлас жемқорлық құқық бұзушылық), Қазақстан Республикасы 2015 жылғы 18 қарашасының  «</w:t>
      </w:r>
      <w:hyperlink r:id="rId4" w:tgtFrame="_blank" w:history="1">
        <w:r w:rsidRPr="004C2CD6">
          <w:rPr>
            <w:sz w:val="28"/>
            <w:szCs w:val="28"/>
            <w:lang w:val="kk-KZ"/>
          </w:rPr>
          <w:t>Сыбайластық жемқорлыққа қарсы күрес туралы</w:t>
        </w:r>
      </w:hyperlink>
      <w:r w:rsidRPr="004C2CD6">
        <w:rPr>
          <w:sz w:val="28"/>
          <w:szCs w:val="28"/>
          <w:lang w:val="kk-KZ"/>
        </w:rPr>
        <w:t>» Заңында ескерілген, сонымен қатар басқа да заңда бекітілген сыбайлас жемқорлық немесе сыбайлас жемқорлыққа жағдай жасайтын әкімшілік және қылмыстық жауапкершілікті еліктіретін іс-әрекетке байланысты тәртіптер. </w:t>
      </w:r>
    </w:p>
    <w:p w:rsidR="00D85C2F" w:rsidRDefault="00D85C2F" w:rsidP="00D85C2F">
      <w:pPr>
        <w:pStyle w:val="a4"/>
        <w:shd w:val="clear" w:color="auto" w:fill="FFFFFF"/>
        <w:spacing w:before="0" w:beforeAutospacing="0" w:after="0" w:afterAutospacing="0"/>
        <w:jc w:val="both"/>
        <w:textAlignment w:val="baseline"/>
        <w:rPr>
          <w:b/>
          <w:bCs/>
          <w:color w:val="000000"/>
          <w:sz w:val="28"/>
          <w:szCs w:val="28"/>
          <w:bdr w:val="none" w:sz="0" w:space="0" w:color="auto" w:frame="1"/>
          <w:lang w:val="kk-KZ"/>
        </w:rPr>
      </w:pPr>
      <w:r>
        <w:rPr>
          <w:b/>
          <w:bCs/>
          <w:color w:val="000000"/>
          <w:sz w:val="28"/>
          <w:szCs w:val="28"/>
          <w:bdr w:val="none" w:sz="0" w:space="0" w:color="auto" w:frame="1"/>
          <w:lang w:val="kk-KZ"/>
        </w:rPr>
        <w:tab/>
        <w:t>С</w:t>
      </w:r>
      <w:r w:rsidRPr="00D85C2F">
        <w:rPr>
          <w:b/>
          <w:bCs/>
          <w:color w:val="000000"/>
          <w:sz w:val="28"/>
          <w:szCs w:val="28"/>
          <w:bdr w:val="none" w:sz="0" w:space="0" w:color="auto" w:frame="1"/>
          <w:lang w:val="kk-KZ"/>
        </w:rPr>
        <w:t>ыбайлас жемқорлық</w:t>
      </w:r>
      <w:r>
        <w:rPr>
          <w:b/>
          <w:bCs/>
          <w:color w:val="000000"/>
          <w:sz w:val="28"/>
          <w:szCs w:val="28"/>
          <w:bdr w:val="none" w:sz="0" w:space="0" w:color="auto" w:frame="1"/>
          <w:lang w:val="kk-KZ"/>
        </w:rPr>
        <w:t>тың м</w:t>
      </w:r>
      <w:r w:rsidRPr="00D85C2F">
        <w:rPr>
          <w:b/>
          <w:bCs/>
          <w:color w:val="000000"/>
          <w:sz w:val="28"/>
          <w:szCs w:val="28"/>
          <w:bdr w:val="none" w:sz="0" w:space="0" w:color="auto" w:frame="1"/>
          <w:lang w:val="kk-KZ"/>
        </w:rPr>
        <w:t>ақсаттары мен міндеттері</w:t>
      </w:r>
      <w:r>
        <w:rPr>
          <w:b/>
          <w:bCs/>
          <w:color w:val="000000"/>
          <w:sz w:val="28"/>
          <w:szCs w:val="28"/>
          <w:bdr w:val="none" w:sz="0" w:space="0" w:color="auto" w:frame="1"/>
          <w:lang w:val="kk-KZ"/>
        </w:rPr>
        <w:t>:</w:t>
      </w:r>
      <w:r w:rsidRPr="00D85C2F">
        <w:rPr>
          <w:b/>
          <w:bCs/>
          <w:color w:val="000000"/>
          <w:sz w:val="28"/>
          <w:szCs w:val="28"/>
          <w:bdr w:val="none" w:sz="0" w:space="0" w:color="auto" w:frame="1"/>
          <w:lang w:val="kk-KZ"/>
        </w:rPr>
        <w:t xml:space="preserve"> </w:t>
      </w:r>
    </w:p>
    <w:p w:rsidR="00D85C2F" w:rsidRDefault="00D85C2F" w:rsidP="00D85C2F">
      <w:pPr>
        <w:pStyle w:val="a4"/>
        <w:shd w:val="clear" w:color="auto" w:fill="FFFFFF"/>
        <w:spacing w:before="0" w:beforeAutospacing="0" w:after="0" w:afterAutospacing="0"/>
        <w:jc w:val="both"/>
        <w:textAlignment w:val="baseline"/>
        <w:rPr>
          <w:sz w:val="28"/>
          <w:szCs w:val="28"/>
          <w:lang w:val="kk-KZ"/>
        </w:rPr>
      </w:pPr>
      <w:r>
        <w:rPr>
          <w:sz w:val="28"/>
          <w:szCs w:val="28"/>
          <w:lang w:val="kk-KZ"/>
        </w:rPr>
        <w:tab/>
      </w:r>
      <w:r w:rsidRPr="00D85C2F">
        <w:rPr>
          <w:sz w:val="28"/>
          <w:szCs w:val="28"/>
          <w:lang w:val="kk-KZ"/>
        </w:rPr>
        <w:t>1)</w:t>
      </w:r>
      <w:r w:rsidR="004D7E97" w:rsidRPr="00D85C2F">
        <w:rPr>
          <w:sz w:val="28"/>
          <w:szCs w:val="28"/>
          <w:lang w:val="kk-KZ"/>
        </w:rPr>
        <w:t xml:space="preserve">Азаматтар мен қоғамның құқықтарын, бостандықтары мен заңды мүдделерін сыбайлас жемқорлықтан қорғауды қамтамасыз </w:t>
      </w:r>
      <w:r w:rsidRPr="00D85C2F">
        <w:rPr>
          <w:sz w:val="28"/>
          <w:szCs w:val="28"/>
          <w:lang w:val="kk-KZ"/>
        </w:rPr>
        <w:t xml:space="preserve">ету; </w:t>
      </w:r>
      <w:r w:rsidRPr="00D85C2F">
        <w:rPr>
          <w:sz w:val="28"/>
          <w:szCs w:val="28"/>
          <w:lang w:val="kk-KZ"/>
        </w:rPr>
        <w:br/>
      </w:r>
      <w:r w:rsidRPr="00D85C2F">
        <w:rPr>
          <w:sz w:val="28"/>
          <w:szCs w:val="28"/>
          <w:lang w:val="kk-KZ"/>
        </w:rPr>
        <w:tab/>
        <w:t>2)</w:t>
      </w:r>
      <w:r w:rsidR="004D7E97" w:rsidRPr="00D85C2F">
        <w:rPr>
          <w:sz w:val="28"/>
          <w:szCs w:val="28"/>
          <w:lang w:val="kk-KZ"/>
        </w:rPr>
        <w:t xml:space="preserve"> сыбайлас жемқорлық құқық бұзушылықтарының алдын алу, анықтау және жолын кесу  жөніндегі нормативтік құқықтық базаны жетілдіру; </w:t>
      </w:r>
      <w:r w:rsidR="004D7E97" w:rsidRPr="00D85C2F">
        <w:rPr>
          <w:sz w:val="28"/>
          <w:szCs w:val="28"/>
          <w:lang w:val="kk-KZ"/>
        </w:rPr>
        <w:br/>
        <w:t>        </w:t>
      </w:r>
      <w:r>
        <w:rPr>
          <w:sz w:val="28"/>
          <w:szCs w:val="28"/>
          <w:lang w:val="kk-KZ"/>
        </w:rPr>
        <w:tab/>
      </w:r>
      <w:r w:rsidRPr="00D85C2F">
        <w:rPr>
          <w:sz w:val="28"/>
          <w:szCs w:val="28"/>
          <w:lang w:val="kk-KZ"/>
        </w:rPr>
        <w:t>3)</w:t>
      </w:r>
      <w:r w:rsidR="004D7E97" w:rsidRPr="00D85C2F">
        <w:rPr>
          <w:sz w:val="28"/>
          <w:szCs w:val="28"/>
          <w:lang w:val="kk-KZ"/>
        </w:rPr>
        <w:t xml:space="preserve">сыбайлас жемқорлыққа қарсы іс-қимылдың нысандарын, әдістерін және құралдарын оңтайландыру; </w:t>
      </w:r>
    </w:p>
    <w:p w:rsidR="004D7E97" w:rsidRPr="00D85C2F" w:rsidRDefault="00D85C2F" w:rsidP="00D85C2F">
      <w:pPr>
        <w:pStyle w:val="a4"/>
        <w:shd w:val="clear" w:color="auto" w:fill="FFFFFF"/>
        <w:spacing w:before="0" w:beforeAutospacing="0" w:after="0" w:afterAutospacing="0"/>
        <w:jc w:val="both"/>
        <w:textAlignment w:val="baseline"/>
        <w:rPr>
          <w:color w:val="000000"/>
          <w:sz w:val="28"/>
          <w:szCs w:val="28"/>
          <w:lang w:val="kk-KZ"/>
        </w:rPr>
      </w:pPr>
      <w:r w:rsidRPr="00D85C2F">
        <w:rPr>
          <w:sz w:val="28"/>
          <w:szCs w:val="28"/>
          <w:lang w:val="kk-KZ"/>
        </w:rPr>
        <w:tab/>
        <w:t>4)</w:t>
      </w:r>
      <w:r w:rsidR="004D7E97" w:rsidRPr="00D85C2F">
        <w:rPr>
          <w:sz w:val="28"/>
          <w:szCs w:val="28"/>
          <w:lang w:val="kk-KZ"/>
        </w:rPr>
        <w:t xml:space="preserve">азаматтық қоғам құрылымдарымен өзара іс-қимыл жасау; </w:t>
      </w:r>
      <w:r w:rsidR="004D7E97" w:rsidRPr="00D85C2F">
        <w:rPr>
          <w:sz w:val="28"/>
          <w:szCs w:val="28"/>
          <w:lang w:val="kk-KZ"/>
        </w:rPr>
        <w:br/>
      </w:r>
      <w:r>
        <w:rPr>
          <w:sz w:val="28"/>
          <w:szCs w:val="28"/>
          <w:lang w:val="kk-KZ"/>
        </w:rPr>
        <w:tab/>
      </w:r>
      <w:r w:rsidRPr="00D85C2F">
        <w:rPr>
          <w:sz w:val="28"/>
          <w:szCs w:val="28"/>
          <w:lang w:val="kk-KZ"/>
        </w:rPr>
        <w:t>5)</w:t>
      </w:r>
      <w:r w:rsidR="004D7E97" w:rsidRPr="00D85C2F">
        <w:rPr>
          <w:sz w:val="28"/>
          <w:szCs w:val="28"/>
          <w:lang w:val="kk-KZ"/>
        </w:rPr>
        <w:t>Қазақстанның сыбайлас жемқорлыққа қарсы күрес саласындағы халықаралық ынтымақтастығын кеңейту және жандандыру</w:t>
      </w:r>
      <w:r w:rsidRPr="00D85C2F">
        <w:rPr>
          <w:sz w:val="28"/>
          <w:szCs w:val="28"/>
          <w:lang w:val="kk-KZ"/>
        </w:rPr>
        <w:t>.</w:t>
      </w:r>
    </w:p>
    <w:p w:rsidR="00053635" w:rsidRPr="00D85C2F" w:rsidRDefault="00053635" w:rsidP="000243D8">
      <w:pPr>
        <w:pStyle w:val="a4"/>
        <w:shd w:val="clear" w:color="auto" w:fill="FFFFFF"/>
        <w:spacing w:before="0" w:beforeAutospacing="0" w:after="0" w:afterAutospacing="0" w:line="302" w:lineRule="atLeast"/>
        <w:rPr>
          <w:sz w:val="28"/>
          <w:szCs w:val="28"/>
          <w:lang w:val="kk-KZ"/>
        </w:rPr>
      </w:pPr>
      <w:r w:rsidRPr="00D85C2F">
        <w:rPr>
          <w:b/>
          <w:bCs/>
          <w:color w:val="000000"/>
          <w:sz w:val="28"/>
          <w:szCs w:val="28"/>
          <w:lang w:val="kk-KZ"/>
        </w:rPr>
        <w:t>Сыбайлас жемқорлыққа қарсы күрестiң негiзгi принциптерi</w:t>
      </w:r>
    </w:p>
    <w:p w:rsidR="00053635" w:rsidRPr="004C2CD6" w:rsidRDefault="00053635" w:rsidP="000243D8">
      <w:pPr>
        <w:pStyle w:val="a4"/>
        <w:shd w:val="clear" w:color="auto" w:fill="FFFFFF"/>
        <w:tabs>
          <w:tab w:val="left" w:pos="426"/>
          <w:tab w:val="left" w:pos="993"/>
        </w:tabs>
        <w:spacing w:before="0" w:beforeAutospacing="0" w:after="0" w:afterAutospacing="0"/>
        <w:rPr>
          <w:sz w:val="28"/>
          <w:szCs w:val="28"/>
          <w:lang w:val="kk-KZ"/>
        </w:rPr>
      </w:pPr>
      <w:r w:rsidRPr="00D85C2F">
        <w:rPr>
          <w:color w:val="000000"/>
          <w:sz w:val="28"/>
          <w:szCs w:val="28"/>
          <w:lang w:val="kk-KZ"/>
        </w:rPr>
        <w:t xml:space="preserve">      </w:t>
      </w:r>
      <w:r w:rsidRPr="004C2CD6">
        <w:rPr>
          <w:color w:val="000000"/>
          <w:sz w:val="28"/>
          <w:szCs w:val="28"/>
          <w:lang w:val="kk-KZ"/>
        </w:rPr>
        <w:t xml:space="preserve">Сыбайлас </w:t>
      </w:r>
      <w:r w:rsidR="000243D8" w:rsidRPr="004C2CD6">
        <w:rPr>
          <w:color w:val="000000"/>
          <w:sz w:val="28"/>
          <w:szCs w:val="28"/>
          <w:lang w:val="kk-KZ"/>
        </w:rPr>
        <w:t>жемқорлыққа қарсы күрес: </w:t>
      </w:r>
      <w:r w:rsidR="000243D8" w:rsidRPr="004C2CD6">
        <w:rPr>
          <w:color w:val="000000"/>
          <w:sz w:val="28"/>
          <w:szCs w:val="28"/>
          <w:lang w:val="kk-KZ"/>
        </w:rPr>
        <w:br/>
        <w:t>    </w:t>
      </w:r>
      <w:r w:rsidR="000243D8" w:rsidRPr="000243D8">
        <w:rPr>
          <w:color w:val="000000"/>
          <w:sz w:val="28"/>
          <w:szCs w:val="28"/>
          <w:lang w:val="kk-KZ"/>
        </w:rPr>
        <w:t xml:space="preserve"> </w:t>
      </w:r>
      <w:r w:rsidR="000243D8" w:rsidRPr="004C2CD6">
        <w:rPr>
          <w:color w:val="000000"/>
          <w:sz w:val="28"/>
          <w:szCs w:val="28"/>
          <w:lang w:val="kk-KZ"/>
        </w:rPr>
        <w:t> </w:t>
      </w:r>
      <w:r w:rsidRPr="004C2CD6">
        <w:rPr>
          <w:color w:val="000000"/>
          <w:sz w:val="28"/>
          <w:szCs w:val="28"/>
          <w:lang w:val="kk-KZ"/>
        </w:rPr>
        <w:t>1) барлық адамдардың заң мен сот алдында теңдiгi;</w:t>
      </w:r>
      <w:r w:rsidRPr="004C2CD6">
        <w:rPr>
          <w:color w:val="000000"/>
          <w:sz w:val="28"/>
          <w:szCs w:val="28"/>
          <w:lang w:val="kk-KZ"/>
        </w:rPr>
        <w:br/>
        <w:t>      2) мемлекеттiк органдардың қызметiн анық құқықтық регламенттеудi, мұндай қызметтiң заңдылығы мен жариялылығын, оған мемлекеттiк және қоғамдық бақылауды қамтамасыз ету;</w:t>
      </w:r>
      <w:r w:rsidRPr="004C2CD6">
        <w:rPr>
          <w:color w:val="000000"/>
          <w:sz w:val="28"/>
          <w:szCs w:val="28"/>
          <w:lang w:val="kk-KZ"/>
        </w:rPr>
        <w:br/>
        <w:t>      3) мемлекеттiк аппараттың құрылымдарын, кадр жұмысын жеке және заңды тұлғалар құқықтары мен заңды мүдделерiн қозғайтын мәселелердi шешу рәсiмдерiн жетiлдiру;</w:t>
      </w:r>
      <w:r w:rsidRPr="004C2CD6">
        <w:rPr>
          <w:color w:val="000000"/>
          <w:sz w:val="28"/>
          <w:szCs w:val="28"/>
          <w:lang w:val="kk-KZ"/>
        </w:rPr>
        <w:br/>
        <w:t>      4) жеке және заңды тұлғалардың құқықтары мен заңды мүдделерiн, сондай-ақ мемлекеттiң әлеуметтiк-экономикалық, саяси-құқықтық ұйымдық-басқару жүйелерiн қорғаудың басымдығы;</w:t>
      </w:r>
      <w:r w:rsidRPr="004C2CD6">
        <w:rPr>
          <w:color w:val="000000"/>
          <w:sz w:val="28"/>
          <w:szCs w:val="28"/>
          <w:lang w:val="kk-KZ"/>
        </w:rPr>
        <w:br/>
        <w:t>      5) Қазақстан Республикасы Конституциясы </w:t>
      </w:r>
      <w:r w:rsidR="0049614B">
        <w:fldChar w:fldCharType="begin"/>
      </w:r>
      <w:r w:rsidR="0049614B" w:rsidRPr="004C2CD6">
        <w:rPr>
          <w:lang w:val="kk-KZ"/>
        </w:rPr>
        <w:instrText>HYPERLINK "http://infourok.ru/go.html?href=%23z41"</w:instrText>
      </w:r>
      <w:r w:rsidR="0049614B">
        <w:fldChar w:fldCharType="separate"/>
      </w:r>
      <w:r w:rsidRPr="004C2CD6">
        <w:rPr>
          <w:sz w:val="28"/>
          <w:szCs w:val="28"/>
          <w:lang w:val="kk-KZ"/>
        </w:rPr>
        <w:t>39-бабының</w:t>
      </w:r>
      <w:r w:rsidR="0049614B">
        <w:fldChar w:fldCharType="end"/>
      </w:r>
      <w:r w:rsidRPr="004C2CD6">
        <w:rPr>
          <w:sz w:val="28"/>
          <w:szCs w:val="28"/>
          <w:lang w:val="kk-KZ"/>
        </w:rPr>
        <w:t> </w:t>
      </w:r>
      <w:r w:rsidRPr="004C2CD6">
        <w:rPr>
          <w:color w:val="000000"/>
          <w:sz w:val="28"/>
          <w:szCs w:val="28"/>
          <w:lang w:val="kk-KZ"/>
        </w:rPr>
        <w:t xml:space="preserve">1-тармағына сәйкес лауазымды адамдар мен мемлекеттiк мiндеттердi атқаруға уәкiлдiк </w:t>
      </w:r>
      <w:r w:rsidRPr="004C2CD6">
        <w:rPr>
          <w:color w:val="000000"/>
          <w:sz w:val="28"/>
          <w:szCs w:val="28"/>
          <w:lang w:val="kk-KZ"/>
        </w:rPr>
        <w:lastRenderedPageBreak/>
        <w:t>берiлген басқа да адамдардың, сондай-ақ соларға теңестiрiлген адамдардың құқықтары мен бостандықтарын шектеуге жол берiлуiн тану;</w:t>
      </w:r>
      <w:r w:rsidRPr="004C2CD6">
        <w:rPr>
          <w:color w:val="000000"/>
          <w:sz w:val="28"/>
          <w:szCs w:val="28"/>
          <w:lang w:val="kk-KZ"/>
        </w:rPr>
        <w:br/>
      </w:r>
      <w:r w:rsidR="00FE59A4" w:rsidRPr="004C2CD6">
        <w:rPr>
          <w:sz w:val="28"/>
          <w:szCs w:val="28"/>
          <w:lang w:val="kk-KZ"/>
        </w:rPr>
        <w:t xml:space="preserve">     6)Сыбайлас жемқорлық құқық бұзушылықтарды анықтауды, жолын кесудi, алдын алуды және олардың жасалуына кінәлі адамдарды жауапқа тартуды өз құзыретi шегiнде прокуратура, ұлттық қауiпсiздiк, iшкi iстер, мемлекеттік кіріс, әскери полиция органдары, сыбайлас жемқорлыққа қарсы қызмет, Қазақстан Республикасы Ұлттық қауіпсіздік комитетінің Шекара қызметi жүзеге асырады.</w:t>
      </w:r>
    </w:p>
    <w:p w:rsidR="00FE59A4" w:rsidRPr="004C2CD6" w:rsidRDefault="00FE59A4" w:rsidP="000243D8">
      <w:pPr>
        <w:pStyle w:val="a4"/>
        <w:shd w:val="clear" w:color="auto" w:fill="FFFFFF"/>
        <w:spacing w:before="0" w:beforeAutospacing="0" w:after="0" w:afterAutospacing="0"/>
        <w:jc w:val="both"/>
        <w:rPr>
          <w:sz w:val="28"/>
          <w:szCs w:val="28"/>
          <w:lang w:val="kk-KZ"/>
        </w:rPr>
      </w:pPr>
      <w:r w:rsidRPr="004C2CD6">
        <w:rPr>
          <w:sz w:val="28"/>
          <w:szCs w:val="28"/>
          <w:lang w:val="kk-KZ"/>
        </w:rPr>
        <w:tab/>
        <w:t>Дегенмен, Қазақстанда сыбайлас жемқорлықпен құқық бұзушылықтың алдын алу және жолын кесу бойынша белгілі жұмыстар атқарылады. Мәселен, сыбайлас жемқорлықпен күресу үшін қазіргі заман талаптарына сай құқықтық базасы құрылды. 1998 жылдан бастап «Сыбайлас жемқорлықпен күресу туралы» Қазақстан Республикасының Заңы қолданысқа енгізілді, 2005 жылдан бастап «Қазақстан Республикасының мемлекеттік қызметшілер Ар намыс кодексі туралы»  Қазақстан Республикасы Президентінің Жарлығына қол қойылған, «20</w:t>
      </w:r>
      <w:r w:rsidR="00E666F6" w:rsidRPr="004C2CD6">
        <w:rPr>
          <w:sz w:val="28"/>
          <w:szCs w:val="28"/>
          <w:lang w:val="kk-KZ"/>
        </w:rPr>
        <w:t>15</w:t>
      </w:r>
      <w:r w:rsidRPr="004C2CD6">
        <w:rPr>
          <w:sz w:val="28"/>
          <w:szCs w:val="28"/>
          <w:lang w:val="kk-KZ"/>
        </w:rPr>
        <w:t>-20</w:t>
      </w:r>
      <w:r w:rsidR="00E666F6" w:rsidRPr="004C2CD6">
        <w:rPr>
          <w:sz w:val="28"/>
          <w:szCs w:val="28"/>
          <w:lang w:val="kk-KZ"/>
        </w:rPr>
        <w:t>25</w:t>
      </w:r>
      <w:r w:rsidRPr="004C2CD6">
        <w:rPr>
          <w:sz w:val="28"/>
          <w:szCs w:val="28"/>
          <w:lang w:val="kk-KZ"/>
        </w:rPr>
        <w:t>жылдарға сыбайлас жемқорлықпен күресу Мемлекеттік бағдарламасы» ҚР Президентінің Жарлығымен бекітілді, және ҚР мемлекеттік қызмет істері жөніндегі Агенттігінің жүйесінде Тәртіптік кеңестер құрылған. Сыбайлас жемқорлыққа қарсылық халықаралық тәжірибесін зерделеу бойынша үлкен жұмыс атқарылып, және оның негізінде орынды шаралар кешені әзірленеді.</w:t>
      </w:r>
    </w:p>
    <w:p w:rsidR="00E666F6" w:rsidRPr="00E666F6" w:rsidRDefault="000243D8" w:rsidP="000243D8">
      <w:pPr>
        <w:spacing w:after="0" w:line="240" w:lineRule="auto"/>
        <w:jc w:val="both"/>
        <w:rPr>
          <w:rFonts w:ascii="Times New Roman" w:eastAsia="Times New Roman" w:hAnsi="Times New Roman" w:cs="Times New Roman"/>
          <w:sz w:val="28"/>
          <w:szCs w:val="28"/>
          <w:lang w:val="kk-KZ"/>
        </w:rPr>
      </w:pPr>
      <w:r w:rsidRPr="000243D8">
        <w:rPr>
          <w:rFonts w:ascii="Times New Roman" w:eastAsia="Times New Roman" w:hAnsi="Times New Roman" w:cs="Times New Roman"/>
          <w:sz w:val="28"/>
          <w:szCs w:val="28"/>
          <w:lang w:val="kk-KZ"/>
        </w:rPr>
        <w:tab/>
      </w:r>
      <w:r w:rsidR="00E666F6" w:rsidRPr="000243D8">
        <w:rPr>
          <w:rFonts w:ascii="Times New Roman" w:eastAsia="Times New Roman" w:hAnsi="Times New Roman" w:cs="Times New Roman"/>
          <w:sz w:val="28"/>
          <w:szCs w:val="28"/>
          <w:lang w:val="kk-KZ"/>
        </w:rPr>
        <w:t>ШЖҚ «№3 Павлодар қалалық ауруханасы» КМК</w:t>
      </w:r>
      <w:r w:rsidR="00E666F6" w:rsidRPr="00E666F6">
        <w:rPr>
          <w:rFonts w:ascii="Times New Roman" w:eastAsia="Times New Roman" w:hAnsi="Times New Roman" w:cs="Times New Roman"/>
          <w:sz w:val="28"/>
          <w:szCs w:val="28"/>
          <w:lang w:val="kk-KZ"/>
        </w:rPr>
        <w:t xml:space="preserve"> сыбайлас жемқорлықпен құқық бұзушылықтың алдын алу және жолын кесу саласында белгілі жұмыстар атқарылуда. </w:t>
      </w:r>
    </w:p>
    <w:p w:rsidR="00E666F6" w:rsidRPr="004C2CD6" w:rsidRDefault="00E666F6" w:rsidP="000243D8">
      <w:pPr>
        <w:spacing w:after="0" w:line="240" w:lineRule="auto"/>
        <w:jc w:val="both"/>
        <w:rPr>
          <w:rFonts w:ascii="Times New Roman" w:eastAsia="Times New Roman" w:hAnsi="Times New Roman" w:cs="Times New Roman"/>
          <w:sz w:val="28"/>
          <w:szCs w:val="28"/>
          <w:lang w:val="kk-KZ"/>
        </w:rPr>
      </w:pPr>
      <w:r w:rsidRPr="004C2CD6">
        <w:rPr>
          <w:rFonts w:ascii="Times New Roman" w:eastAsia="Times New Roman" w:hAnsi="Times New Roman" w:cs="Times New Roman"/>
          <w:sz w:val="28"/>
          <w:szCs w:val="28"/>
          <w:lang w:val="kk-KZ"/>
        </w:rPr>
        <w:t>Жыл сайын сыбайлас жемқорлық көріністеріне жол бермеу бойынша шаралар Жоспары әзірленеді. Облыс тұрғындарының арасында құқықтық сана және құқықтық мәдениетін қалыптастыру бойынша жұмыстарын ұйымдастыру мақсатында, сыбайлас жемқорлықпен күресу аясында құқықтық түсіндіру жұмысын жүргізу бойынша ұйымдастыру-насихаттық шаралар жоспарына сәйкес ШЖ</w:t>
      </w:r>
      <w:r w:rsidRPr="000243D8">
        <w:rPr>
          <w:rFonts w:ascii="Times New Roman" w:eastAsia="Times New Roman" w:hAnsi="Times New Roman" w:cs="Times New Roman"/>
          <w:sz w:val="28"/>
          <w:szCs w:val="28"/>
          <w:lang w:val="kk-KZ"/>
        </w:rPr>
        <w:t>Қ «№3 Павлодар қалалық ауруханасы» КМК-мен</w:t>
      </w:r>
      <w:r w:rsidRPr="004C2CD6">
        <w:rPr>
          <w:rFonts w:ascii="Times New Roman" w:eastAsia="Times New Roman" w:hAnsi="Times New Roman" w:cs="Times New Roman"/>
          <w:sz w:val="28"/>
          <w:szCs w:val="28"/>
          <w:lang w:val="kk-KZ"/>
        </w:rPr>
        <w:t xml:space="preserve"> семинар, дәріс, БАҚ басылым және теледидарында сөз сөйлеу, «дөнгелек үстел» отырыстары өткізіледі.</w:t>
      </w:r>
    </w:p>
    <w:p w:rsidR="00E666F6" w:rsidRPr="00E666F6" w:rsidRDefault="000243D8" w:rsidP="000243D8">
      <w:pPr>
        <w:spacing w:after="0" w:line="240" w:lineRule="auto"/>
        <w:jc w:val="both"/>
        <w:rPr>
          <w:rFonts w:ascii="Times New Roman" w:eastAsia="Times New Roman" w:hAnsi="Times New Roman" w:cs="Times New Roman"/>
          <w:sz w:val="28"/>
          <w:szCs w:val="28"/>
          <w:lang w:val="kk-KZ"/>
        </w:rPr>
      </w:pPr>
      <w:r w:rsidRPr="000243D8">
        <w:rPr>
          <w:rFonts w:ascii="Times New Roman" w:eastAsia="Times New Roman" w:hAnsi="Times New Roman" w:cs="Times New Roman"/>
          <w:sz w:val="28"/>
          <w:szCs w:val="28"/>
          <w:lang w:val="kk-KZ"/>
        </w:rPr>
        <w:tab/>
      </w:r>
      <w:r w:rsidR="00E666F6" w:rsidRPr="000243D8">
        <w:rPr>
          <w:rFonts w:ascii="Times New Roman" w:eastAsia="Times New Roman" w:hAnsi="Times New Roman" w:cs="Times New Roman"/>
          <w:sz w:val="28"/>
          <w:szCs w:val="28"/>
          <w:lang w:val="kk-KZ"/>
        </w:rPr>
        <w:t>Қ</w:t>
      </w:r>
      <w:r w:rsidR="00E666F6" w:rsidRPr="00E666F6">
        <w:rPr>
          <w:rFonts w:ascii="Times New Roman" w:eastAsia="Times New Roman" w:hAnsi="Times New Roman" w:cs="Times New Roman"/>
          <w:sz w:val="28"/>
          <w:szCs w:val="28"/>
          <w:lang w:val="kk-KZ"/>
        </w:rPr>
        <w:t xml:space="preserve">ұқық бұзушылық, оның ішінде сыбайлас жемқорлықтық фактілерін, азаматтардың өтініштерін қарау тәртібін бұзуын анықтау үшін </w:t>
      </w:r>
      <w:r w:rsidR="00E666F6" w:rsidRPr="000243D8">
        <w:rPr>
          <w:rFonts w:ascii="Times New Roman" w:eastAsia="Times New Roman" w:hAnsi="Times New Roman" w:cs="Times New Roman"/>
          <w:sz w:val="28"/>
          <w:szCs w:val="28"/>
          <w:lang w:val="kk-KZ"/>
        </w:rPr>
        <w:t xml:space="preserve">ШЖҚ «№3 Павлодар қалалық ауруханасы» КМК-де </w:t>
      </w:r>
      <w:r w:rsidR="00E666F6" w:rsidRPr="00E666F6">
        <w:rPr>
          <w:rFonts w:ascii="Times New Roman" w:eastAsia="Times New Roman" w:hAnsi="Times New Roman" w:cs="Times New Roman"/>
          <w:sz w:val="28"/>
          <w:szCs w:val="28"/>
          <w:lang w:val="kk-KZ"/>
        </w:rPr>
        <w:t xml:space="preserve">тұрақты негізде «сенім телефоны» қызмет атқарады, ол туралы </w:t>
      </w:r>
      <w:r w:rsidR="00E666F6" w:rsidRPr="000243D8">
        <w:rPr>
          <w:rFonts w:ascii="Times New Roman" w:eastAsia="Times New Roman" w:hAnsi="Times New Roman" w:cs="Times New Roman"/>
          <w:sz w:val="28"/>
          <w:szCs w:val="28"/>
          <w:lang w:val="kk-KZ"/>
        </w:rPr>
        <w:t xml:space="preserve">ШЖҚ «№3 ПҚА» КМК-ның </w:t>
      </w:r>
      <w:r w:rsidR="00E666F6" w:rsidRPr="00E666F6">
        <w:rPr>
          <w:rFonts w:ascii="Times New Roman" w:eastAsia="Times New Roman" w:hAnsi="Times New Roman" w:cs="Times New Roman"/>
          <w:sz w:val="28"/>
          <w:szCs w:val="28"/>
          <w:lang w:val="kk-KZ"/>
        </w:rPr>
        <w:t>холлынд</w:t>
      </w:r>
      <w:r w:rsidR="00E666F6" w:rsidRPr="000243D8">
        <w:rPr>
          <w:rFonts w:ascii="Times New Roman" w:eastAsia="Times New Roman" w:hAnsi="Times New Roman" w:cs="Times New Roman"/>
          <w:sz w:val="28"/>
          <w:szCs w:val="28"/>
          <w:lang w:val="kk-KZ"/>
        </w:rPr>
        <w:t xml:space="preserve">а ақпарат орналасқан. Сондай-ақ, осында </w:t>
      </w:r>
      <w:r w:rsidR="00E666F6" w:rsidRPr="00E666F6">
        <w:rPr>
          <w:rFonts w:ascii="Times New Roman" w:eastAsia="Times New Roman" w:hAnsi="Times New Roman" w:cs="Times New Roman"/>
          <w:sz w:val="28"/>
          <w:szCs w:val="28"/>
          <w:lang w:val="kk-KZ"/>
        </w:rPr>
        <w:t>азаматтардың өтініштері үшін жәшік орналасқан.</w:t>
      </w:r>
    </w:p>
    <w:p w:rsidR="00E666F6" w:rsidRPr="004C2CD6" w:rsidRDefault="000243D8" w:rsidP="000243D8">
      <w:pPr>
        <w:spacing w:after="0" w:line="240" w:lineRule="auto"/>
        <w:jc w:val="both"/>
        <w:rPr>
          <w:rFonts w:ascii="Times New Roman" w:eastAsia="Times New Roman" w:hAnsi="Times New Roman" w:cs="Times New Roman"/>
          <w:sz w:val="28"/>
          <w:szCs w:val="28"/>
          <w:lang w:val="kk-KZ"/>
        </w:rPr>
      </w:pPr>
      <w:r w:rsidRPr="000243D8">
        <w:rPr>
          <w:rFonts w:ascii="Times New Roman" w:eastAsia="Times New Roman" w:hAnsi="Times New Roman" w:cs="Times New Roman"/>
          <w:sz w:val="28"/>
          <w:szCs w:val="28"/>
          <w:lang w:val="kk-KZ"/>
        </w:rPr>
        <w:tab/>
      </w:r>
      <w:r w:rsidR="00E666F6" w:rsidRPr="00E666F6">
        <w:rPr>
          <w:rFonts w:ascii="Times New Roman" w:eastAsia="Times New Roman" w:hAnsi="Times New Roman" w:cs="Times New Roman"/>
          <w:sz w:val="28"/>
          <w:szCs w:val="28"/>
          <w:lang w:val="kk-KZ"/>
        </w:rPr>
        <w:t>Сыбайлас жемқорлықпен тиімді күрес жүргізу үшін барлық мемлекеттік органдарымен және де Қазақстан Республикасы азаматтарымен сыбайлас жемқорлықпен құқық бұзушылықтың алдын алу және жолын кесу бойынша мақсатты бағытталған жұмыс жүргізу қажет. </w:t>
      </w:r>
      <w:r w:rsidR="00E666F6" w:rsidRPr="004C2CD6">
        <w:rPr>
          <w:rFonts w:ascii="Times New Roman" w:eastAsia="Times New Roman" w:hAnsi="Times New Roman" w:cs="Times New Roman"/>
          <w:sz w:val="28"/>
          <w:szCs w:val="28"/>
          <w:lang w:val="kk-KZ"/>
        </w:rPr>
        <w:t xml:space="preserve">Мемлекеттік органдарының алдында тұрған міндеттерін адал және нақты атқаруменғана, сыбайлас жемқорлық көріністерінің қандай болмасын күресте қоғамның ынтымақтастығы, елді құқықтық тәртіппен қамтамасыз ету бойынша құқық </w:t>
      </w:r>
      <w:r w:rsidR="00E666F6" w:rsidRPr="004C2CD6">
        <w:rPr>
          <w:rFonts w:ascii="Times New Roman" w:eastAsia="Times New Roman" w:hAnsi="Times New Roman" w:cs="Times New Roman"/>
          <w:sz w:val="28"/>
          <w:szCs w:val="28"/>
          <w:lang w:val="kk-KZ"/>
        </w:rPr>
        <w:lastRenderedPageBreak/>
        <w:t>қорғау органдарының өз мүдделілігі болғанда   Қазақстанда сыбайлас жемқорлықты жолатпау мүмкүндігі болады, ол тәуелсіз, егеменді, құқықтық мемлекеттің даму жолындағы маңызды қадам болып табылады.</w:t>
      </w:r>
    </w:p>
    <w:p w:rsidR="00E666F6" w:rsidRPr="004C2CD6" w:rsidRDefault="00E666F6" w:rsidP="000243D8">
      <w:pPr>
        <w:pStyle w:val="a4"/>
        <w:shd w:val="clear" w:color="auto" w:fill="FFFFFF"/>
        <w:spacing w:before="0" w:beforeAutospacing="0" w:after="0" w:afterAutospacing="0"/>
        <w:rPr>
          <w:lang w:val="kk-KZ"/>
        </w:rPr>
      </w:pPr>
    </w:p>
    <w:p w:rsidR="0003729D" w:rsidRPr="0003729D" w:rsidRDefault="0003729D" w:rsidP="0003729D">
      <w:pPr>
        <w:spacing w:after="0" w:line="240" w:lineRule="auto"/>
        <w:ind w:firstLine="567"/>
        <w:jc w:val="right"/>
        <w:rPr>
          <w:rFonts w:ascii="Times New Roman" w:eastAsia="Times New Roman" w:hAnsi="Times New Roman" w:cs="Times New Roman"/>
          <w:b/>
          <w:sz w:val="28"/>
          <w:szCs w:val="28"/>
        </w:rPr>
      </w:pPr>
      <w:r w:rsidRPr="0003729D">
        <w:rPr>
          <w:rFonts w:ascii="Times New Roman" w:eastAsia="Times New Roman" w:hAnsi="Times New Roman" w:cs="Times New Roman"/>
          <w:b/>
          <w:sz w:val="28"/>
          <w:szCs w:val="28"/>
        </w:rPr>
        <w:t>Ж.</w:t>
      </w:r>
      <w:r w:rsidR="002D794E">
        <w:rPr>
          <w:rFonts w:ascii="Times New Roman" w:eastAsia="Times New Roman" w:hAnsi="Times New Roman" w:cs="Times New Roman"/>
          <w:b/>
          <w:sz w:val="28"/>
          <w:szCs w:val="28"/>
        </w:rPr>
        <w:t xml:space="preserve"> </w:t>
      </w:r>
      <w:proofErr w:type="spellStart"/>
      <w:r w:rsidR="00771E83" w:rsidRPr="0003729D">
        <w:rPr>
          <w:rFonts w:ascii="Times New Roman" w:eastAsia="Times New Roman" w:hAnsi="Times New Roman" w:cs="Times New Roman"/>
          <w:b/>
          <w:sz w:val="28"/>
          <w:szCs w:val="28"/>
        </w:rPr>
        <w:t>Тельжанова</w:t>
      </w:r>
      <w:proofErr w:type="spellEnd"/>
      <w:r w:rsidRPr="0003729D">
        <w:rPr>
          <w:rFonts w:ascii="Times New Roman" w:eastAsia="Times New Roman" w:hAnsi="Times New Roman" w:cs="Times New Roman"/>
          <w:b/>
          <w:sz w:val="28"/>
          <w:szCs w:val="28"/>
        </w:rPr>
        <w:t>,</w:t>
      </w:r>
    </w:p>
    <w:p w:rsidR="00D83335" w:rsidRPr="000243D8" w:rsidRDefault="0003729D" w:rsidP="0003729D">
      <w:pPr>
        <w:spacing w:after="0" w:line="240" w:lineRule="auto"/>
        <w:ind w:firstLine="567"/>
        <w:jc w:val="right"/>
        <w:rPr>
          <w:rFonts w:ascii="Times New Roman" w:eastAsia="Times New Roman" w:hAnsi="Times New Roman" w:cs="Times New Roman"/>
          <w:b/>
          <w:sz w:val="28"/>
          <w:szCs w:val="28"/>
          <w:lang w:val="kk-KZ"/>
        </w:rPr>
      </w:pPr>
      <w:r w:rsidRPr="0003729D">
        <w:rPr>
          <w:rFonts w:ascii="Times New Roman" w:eastAsia="Times New Roman" w:hAnsi="Times New Roman" w:cs="Times New Roman"/>
          <w:b/>
          <w:sz w:val="28"/>
          <w:szCs w:val="28"/>
        </w:rPr>
        <w:t>№3</w:t>
      </w:r>
      <w:r w:rsidR="000243D8">
        <w:rPr>
          <w:rFonts w:ascii="Times New Roman" w:eastAsia="Times New Roman" w:hAnsi="Times New Roman" w:cs="Times New Roman"/>
          <w:b/>
          <w:sz w:val="28"/>
          <w:szCs w:val="28"/>
          <w:lang w:val="kk-KZ"/>
        </w:rPr>
        <w:t xml:space="preserve"> </w:t>
      </w:r>
      <w:proofErr w:type="gramStart"/>
      <w:r w:rsidR="000243D8">
        <w:rPr>
          <w:rFonts w:ascii="Times New Roman" w:eastAsia="Times New Roman" w:hAnsi="Times New Roman" w:cs="Times New Roman"/>
          <w:b/>
          <w:sz w:val="28"/>
          <w:szCs w:val="28"/>
          <w:lang w:val="kk-KZ"/>
        </w:rPr>
        <w:t>П</w:t>
      </w:r>
      <w:proofErr w:type="gramEnd"/>
      <w:r w:rsidR="000243D8">
        <w:rPr>
          <w:rFonts w:ascii="Times New Roman" w:eastAsia="Times New Roman" w:hAnsi="Times New Roman" w:cs="Times New Roman"/>
          <w:b/>
          <w:sz w:val="28"/>
          <w:szCs w:val="28"/>
          <w:lang w:val="kk-KZ"/>
        </w:rPr>
        <w:t>ҚА заңгері</w:t>
      </w:r>
    </w:p>
    <w:sectPr w:rsidR="00D83335" w:rsidRPr="000243D8" w:rsidSect="006F5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83335"/>
    <w:rsid w:val="000243D8"/>
    <w:rsid w:val="00032695"/>
    <w:rsid w:val="0003729D"/>
    <w:rsid w:val="000501EC"/>
    <w:rsid w:val="00053635"/>
    <w:rsid w:val="002728B6"/>
    <w:rsid w:val="002D794E"/>
    <w:rsid w:val="003B74B7"/>
    <w:rsid w:val="0040195F"/>
    <w:rsid w:val="0049614B"/>
    <w:rsid w:val="004C2CD6"/>
    <w:rsid w:val="004D7E97"/>
    <w:rsid w:val="006C0B14"/>
    <w:rsid w:val="006F5130"/>
    <w:rsid w:val="00706948"/>
    <w:rsid w:val="00771E83"/>
    <w:rsid w:val="00985C8A"/>
    <w:rsid w:val="009951AB"/>
    <w:rsid w:val="009B2BA7"/>
    <w:rsid w:val="00AD500B"/>
    <w:rsid w:val="00D83335"/>
    <w:rsid w:val="00D85C2F"/>
    <w:rsid w:val="00E666F6"/>
    <w:rsid w:val="00E90EDE"/>
    <w:rsid w:val="00F269A8"/>
    <w:rsid w:val="00FE5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130"/>
  </w:style>
  <w:style w:type="paragraph" w:styleId="1">
    <w:name w:val="heading 1"/>
    <w:basedOn w:val="a"/>
    <w:link w:val="10"/>
    <w:uiPriority w:val="9"/>
    <w:qFormat/>
    <w:rsid w:val="00D83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335"/>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D83335"/>
  </w:style>
  <w:style w:type="paragraph" w:styleId="a3">
    <w:name w:val="No Spacing"/>
    <w:uiPriority w:val="1"/>
    <w:qFormat/>
    <w:rsid w:val="00D83335"/>
    <w:pPr>
      <w:spacing w:after="0" w:line="240" w:lineRule="auto"/>
    </w:pPr>
  </w:style>
  <w:style w:type="paragraph" w:styleId="a4">
    <w:name w:val="Normal (Web)"/>
    <w:basedOn w:val="a"/>
    <w:uiPriority w:val="99"/>
    <w:semiHidden/>
    <w:unhideWhenUsed/>
    <w:rsid w:val="00D8333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951AB"/>
    <w:rPr>
      <w:color w:val="0000FF"/>
      <w:u w:val="single"/>
    </w:rPr>
  </w:style>
</w:styles>
</file>

<file path=word/webSettings.xml><?xml version="1.0" encoding="utf-8"?>
<w:webSettings xmlns:r="http://schemas.openxmlformats.org/officeDocument/2006/relationships" xmlns:w="http://schemas.openxmlformats.org/wordprocessingml/2006/main">
  <w:divs>
    <w:div w:id="165486598">
      <w:bodyDiv w:val="1"/>
      <w:marLeft w:val="0"/>
      <w:marRight w:val="0"/>
      <w:marTop w:val="0"/>
      <w:marBottom w:val="0"/>
      <w:divBdr>
        <w:top w:val="none" w:sz="0" w:space="0" w:color="auto"/>
        <w:left w:val="none" w:sz="0" w:space="0" w:color="auto"/>
        <w:bottom w:val="none" w:sz="0" w:space="0" w:color="auto"/>
        <w:right w:val="none" w:sz="0" w:space="0" w:color="auto"/>
      </w:divBdr>
      <w:divsChild>
        <w:div w:id="935095774">
          <w:marLeft w:val="0"/>
          <w:marRight w:val="0"/>
          <w:marTop w:val="0"/>
          <w:marBottom w:val="0"/>
          <w:divBdr>
            <w:top w:val="none" w:sz="0" w:space="17" w:color="auto"/>
            <w:left w:val="none" w:sz="0" w:space="17" w:color="auto"/>
            <w:bottom w:val="single" w:sz="6" w:space="17" w:color="E2E2E2"/>
            <w:right w:val="none" w:sz="0" w:space="17" w:color="auto"/>
          </w:divBdr>
        </w:div>
        <w:div w:id="632253354">
          <w:marLeft w:val="0"/>
          <w:marRight w:val="0"/>
          <w:marTop w:val="0"/>
          <w:marBottom w:val="0"/>
          <w:divBdr>
            <w:top w:val="none" w:sz="0" w:space="0" w:color="auto"/>
            <w:left w:val="none" w:sz="0" w:space="0" w:color="auto"/>
            <w:bottom w:val="none" w:sz="0" w:space="0" w:color="auto"/>
            <w:right w:val="none" w:sz="0" w:space="0" w:color="auto"/>
          </w:divBdr>
          <w:divsChild>
            <w:div w:id="160079820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sChild>
                    <w:div w:id="518734302">
                      <w:marLeft w:val="0"/>
                      <w:marRight w:val="0"/>
                      <w:marTop w:val="0"/>
                      <w:marBottom w:val="0"/>
                      <w:divBdr>
                        <w:top w:val="none" w:sz="0" w:space="0" w:color="auto"/>
                        <w:left w:val="none" w:sz="0" w:space="0" w:color="auto"/>
                        <w:bottom w:val="none" w:sz="0" w:space="0" w:color="auto"/>
                        <w:right w:val="none" w:sz="0" w:space="0" w:color="auto"/>
                      </w:divBdr>
                      <w:divsChild>
                        <w:div w:id="212083618">
                          <w:marLeft w:val="0"/>
                          <w:marRight w:val="0"/>
                          <w:marTop w:val="0"/>
                          <w:marBottom w:val="0"/>
                          <w:divBdr>
                            <w:top w:val="none" w:sz="0" w:space="0" w:color="auto"/>
                            <w:left w:val="none" w:sz="0" w:space="0" w:color="auto"/>
                            <w:bottom w:val="dotted" w:sz="6" w:space="0" w:color="E2E2E2"/>
                            <w:right w:val="none" w:sz="0" w:space="0" w:color="auto"/>
                          </w:divBdr>
                        </w:div>
                      </w:divsChild>
                    </w:div>
                    <w:div w:id="1908374789">
                      <w:marLeft w:val="0"/>
                      <w:marRight w:val="0"/>
                      <w:marTop w:val="0"/>
                      <w:marBottom w:val="0"/>
                      <w:divBdr>
                        <w:top w:val="none" w:sz="0" w:space="0" w:color="auto"/>
                        <w:left w:val="none" w:sz="0" w:space="0" w:color="auto"/>
                        <w:bottom w:val="none" w:sz="0" w:space="0" w:color="auto"/>
                        <w:right w:val="none" w:sz="0" w:space="0" w:color="auto"/>
                      </w:divBdr>
                      <w:divsChild>
                        <w:div w:id="2091999659">
                          <w:marLeft w:val="0"/>
                          <w:marRight w:val="0"/>
                          <w:marTop w:val="0"/>
                          <w:marBottom w:val="0"/>
                          <w:divBdr>
                            <w:top w:val="none" w:sz="0" w:space="0" w:color="auto"/>
                            <w:left w:val="none" w:sz="0" w:space="0" w:color="auto"/>
                            <w:bottom w:val="none" w:sz="0" w:space="0" w:color="auto"/>
                            <w:right w:val="none" w:sz="0" w:space="0" w:color="auto"/>
                          </w:divBdr>
                          <w:divsChild>
                            <w:div w:id="435442574">
                              <w:marLeft w:val="0"/>
                              <w:marRight w:val="0"/>
                              <w:marTop w:val="0"/>
                              <w:marBottom w:val="0"/>
                              <w:divBdr>
                                <w:top w:val="none" w:sz="0" w:space="0" w:color="auto"/>
                                <w:left w:val="none" w:sz="0" w:space="0" w:color="auto"/>
                                <w:bottom w:val="none" w:sz="0" w:space="0" w:color="auto"/>
                                <w:right w:val="none" w:sz="0" w:space="0" w:color="auto"/>
                              </w:divBdr>
                              <w:divsChild>
                                <w:div w:id="1185511169">
                                  <w:marLeft w:val="0"/>
                                  <w:marRight w:val="0"/>
                                  <w:marTop w:val="0"/>
                                  <w:marBottom w:val="0"/>
                                  <w:divBdr>
                                    <w:top w:val="none" w:sz="0" w:space="0" w:color="auto"/>
                                    <w:left w:val="none" w:sz="0" w:space="0" w:color="auto"/>
                                    <w:bottom w:val="none" w:sz="0" w:space="0" w:color="auto"/>
                                    <w:right w:val="none" w:sz="0" w:space="0" w:color="auto"/>
                                  </w:divBdr>
                                  <w:divsChild>
                                    <w:div w:id="1950579381">
                                      <w:marLeft w:val="0"/>
                                      <w:marRight w:val="0"/>
                                      <w:marTop w:val="0"/>
                                      <w:marBottom w:val="0"/>
                                      <w:divBdr>
                                        <w:top w:val="none" w:sz="0" w:space="0" w:color="auto"/>
                                        <w:left w:val="none" w:sz="0" w:space="0" w:color="auto"/>
                                        <w:bottom w:val="none" w:sz="0" w:space="0" w:color="auto"/>
                                        <w:right w:val="none" w:sz="0" w:space="0" w:color="auto"/>
                                      </w:divBdr>
                                    </w:div>
                                    <w:div w:id="806165981">
                                      <w:marLeft w:val="0"/>
                                      <w:marRight w:val="0"/>
                                      <w:marTop w:val="0"/>
                                      <w:marBottom w:val="0"/>
                                      <w:divBdr>
                                        <w:top w:val="none" w:sz="0" w:space="0" w:color="auto"/>
                                        <w:left w:val="none" w:sz="0" w:space="0" w:color="auto"/>
                                        <w:bottom w:val="none" w:sz="0" w:space="0" w:color="auto"/>
                                        <w:right w:val="none" w:sz="0" w:space="0" w:color="auto"/>
                                      </w:divBdr>
                                    </w:div>
                                    <w:div w:id="799957967">
                                      <w:marLeft w:val="0"/>
                                      <w:marRight w:val="0"/>
                                      <w:marTop w:val="0"/>
                                      <w:marBottom w:val="0"/>
                                      <w:divBdr>
                                        <w:top w:val="none" w:sz="0" w:space="0" w:color="auto"/>
                                        <w:left w:val="none" w:sz="0" w:space="0" w:color="auto"/>
                                        <w:bottom w:val="none" w:sz="0" w:space="0" w:color="auto"/>
                                        <w:right w:val="none" w:sz="0" w:space="0" w:color="auto"/>
                                      </w:divBdr>
                                    </w:div>
                                    <w:div w:id="735712399">
                                      <w:marLeft w:val="0"/>
                                      <w:marRight w:val="0"/>
                                      <w:marTop w:val="0"/>
                                      <w:marBottom w:val="0"/>
                                      <w:divBdr>
                                        <w:top w:val="none" w:sz="0" w:space="0" w:color="auto"/>
                                        <w:left w:val="none" w:sz="0" w:space="0" w:color="auto"/>
                                        <w:bottom w:val="none" w:sz="0" w:space="0" w:color="auto"/>
                                        <w:right w:val="none" w:sz="0" w:space="0" w:color="auto"/>
                                      </w:divBdr>
                                    </w:div>
                                    <w:div w:id="944271021">
                                      <w:marLeft w:val="0"/>
                                      <w:marRight w:val="0"/>
                                      <w:marTop w:val="0"/>
                                      <w:marBottom w:val="0"/>
                                      <w:divBdr>
                                        <w:top w:val="none" w:sz="0" w:space="0" w:color="auto"/>
                                        <w:left w:val="none" w:sz="0" w:space="0" w:color="auto"/>
                                        <w:bottom w:val="none" w:sz="0" w:space="0" w:color="auto"/>
                                        <w:right w:val="none" w:sz="0" w:space="0" w:color="auto"/>
                                      </w:divBdr>
                                    </w:div>
                                    <w:div w:id="409625153">
                                      <w:marLeft w:val="0"/>
                                      <w:marRight w:val="0"/>
                                      <w:marTop w:val="0"/>
                                      <w:marBottom w:val="0"/>
                                      <w:divBdr>
                                        <w:top w:val="none" w:sz="0" w:space="0" w:color="auto"/>
                                        <w:left w:val="none" w:sz="0" w:space="0" w:color="auto"/>
                                        <w:bottom w:val="none" w:sz="0" w:space="0" w:color="auto"/>
                                        <w:right w:val="none" w:sz="0" w:space="0" w:color="auto"/>
                                      </w:divBdr>
                                    </w:div>
                                    <w:div w:id="1872721906">
                                      <w:marLeft w:val="0"/>
                                      <w:marRight w:val="0"/>
                                      <w:marTop w:val="0"/>
                                      <w:marBottom w:val="0"/>
                                      <w:divBdr>
                                        <w:top w:val="none" w:sz="0" w:space="0" w:color="auto"/>
                                        <w:left w:val="none" w:sz="0" w:space="0" w:color="auto"/>
                                        <w:bottom w:val="none" w:sz="0" w:space="0" w:color="auto"/>
                                        <w:right w:val="none" w:sz="0" w:space="0" w:color="auto"/>
                                      </w:divBdr>
                                    </w:div>
                                    <w:div w:id="984352916">
                                      <w:marLeft w:val="0"/>
                                      <w:marRight w:val="0"/>
                                      <w:marTop w:val="0"/>
                                      <w:marBottom w:val="0"/>
                                      <w:divBdr>
                                        <w:top w:val="none" w:sz="0" w:space="0" w:color="auto"/>
                                        <w:left w:val="none" w:sz="0" w:space="0" w:color="auto"/>
                                        <w:bottom w:val="none" w:sz="0" w:space="0" w:color="auto"/>
                                        <w:right w:val="none" w:sz="0" w:space="0" w:color="auto"/>
                                      </w:divBdr>
                                    </w:div>
                                    <w:div w:id="598679413">
                                      <w:marLeft w:val="0"/>
                                      <w:marRight w:val="0"/>
                                      <w:marTop w:val="0"/>
                                      <w:marBottom w:val="0"/>
                                      <w:divBdr>
                                        <w:top w:val="none" w:sz="0" w:space="0" w:color="auto"/>
                                        <w:left w:val="none" w:sz="0" w:space="0" w:color="auto"/>
                                        <w:bottom w:val="none" w:sz="0" w:space="0" w:color="auto"/>
                                        <w:right w:val="none" w:sz="0" w:space="0" w:color="auto"/>
                                      </w:divBdr>
                                    </w:div>
                                    <w:div w:id="1329208628">
                                      <w:marLeft w:val="0"/>
                                      <w:marRight w:val="0"/>
                                      <w:marTop w:val="0"/>
                                      <w:marBottom w:val="0"/>
                                      <w:divBdr>
                                        <w:top w:val="none" w:sz="0" w:space="0" w:color="auto"/>
                                        <w:left w:val="none" w:sz="0" w:space="0" w:color="auto"/>
                                        <w:bottom w:val="none" w:sz="0" w:space="0" w:color="auto"/>
                                        <w:right w:val="none" w:sz="0" w:space="0" w:color="auto"/>
                                      </w:divBdr>
                                    </w:div>
                                    <w:div w:id="15578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598253">
      <w:bodyDiv w:val="1"/>
      <w:marLeft w:val="0"/>
      <w:marRight w:val="0"/>
      <w:marTop w:val="0"/>
      <w:marBottom w:val="0"/>
      <w:divBdr>
        <w:top w:val="none" w:sz="0" w:space="0" w:color="auto"/>
        <w:left w:val="none" w:sz="0" w:space="0" w:color="auto"/>
        <w:bottom w:val="none" w:sz="0" w:space="0" w:color="auto"/>
        <w:right w:val="none" w:sz="0" w:space="0" w:color="auto"/>
      </w:divBdr>
      <w:divsChild>
        <w:div w:id="397627824">
          <w:marLeft w:val="0"/>
          <w:marRight w:val="0"/>
          <w:marTop w:val="0"/>
          <w:marBottom w:val="0"/>
          <w:divBdr>
            <w:top w:val="none" w:sz="0" w:space="0" w:color="auto"/>
            <w:left w:val="none" w:sz="0" w:space="0" w:color="auto"/>
            <w:bottom w:val="none" w:sz="0" w:space="0" w:color="auto"/>
            <w:right w:val="none" w:sz="0" w:space="0" w:color="auto"/>
          </w:divBdr>
        </w:div>
        <w:div w:id="1833371901">
          <w:marLeft w:val="0"/>
          <w:marRight w:val="0"/>
          <w:marTop w:val="0"/>
          <w:marBottom w:val="0"/>
          <w:divBdr>
            <w:top w:val="none" w:sz="0" w:space="0" w:color="auto"/>
            <w:left w:val="none" w:sz="0" w:space="0" w:color="auto"/>
            <w:bottom w:val="none" w:sz="0" w:space="0" w:color="auto"/>
            <w:right w:val="none" w:sz="0" w:space="0" w:color="auto"/>
          </w:divBdr>
        </w:div>
        <w:div w:id="1846748677">
          <w:marLeft w:val="0"/>
          <w:marRight w:val="0"/>
          <w:marTop w:val="0"/>
          <w:marBottom w:val="0"/>
          <w:divBdr>
            <w:top w:val="none" w:sz="0" w:space="0" w:color="auto"/>
            <w:left w:val="none" w:sz="0" w:space="0" w:color="auto"/>
            <w:bottom w:val="none" w:sz="0" w:space="0" w:color="auto"/>
            <w:right w:val="none" w:sz="0" w:space="0" w:color="auto"/>
          </w:divBdr>
        </w:div>
        <w:div w:id="847669753">
          <w:marLeft w:val="0"/>
          <w:marRight w:val="0"/>
          <w:marTop w:val="0"/>
          <w:marBottom w:val="0"/>
          <w:divBdr>
            <w:top w:val="none" w:sz="0" w:space="0" w:color="auto"/>
            <w:left w:val="none" w:sz="0" w:space="0" w:color="auto"/>
            <w:bottom w:val="none" w:sz="0" w:space="0" w:color="auto"/>
            <w:right w:val="none" w:sz="0" w:space="0" w:color="auto"/>
          </w:divBdr>
        </w:div>
        <w:div w:id="419572106">
          <w:marLeft w:val="0"/>
          <w:marRight w:val="0"/>
          <w:marTop w:val="0"/>
          <w:marBottom w:val="0"/>
          <w:divBdr>
            <w:top w:val="none" w:sz="0" w:space="0" w:color="auto"/>
            <w:left w:val="none" w:sz="0" w:space="0" w:color="auto"/>
            <w:bottom w:val="none" w:sz="0" w:space="0" w:color="auto"/>
            <w:right w:val="none" w:sz="0" w:space="0" w:color="auto"/>
          </w:divBdr>
        </w:div>
      </w:divsChild>
    </w:div>
    <w:div w:id="654722286">
      <w:bodyDiv w:val="1"/>
      <w:marLeft w:val="0"/>
      <w:marRight w:val="0"/>
      <w:marTop w:val="0"/>
      <w:marBottom w:val="0"/>
      <w:divBdr>
        <w:top w:val="none" w:sz="0" w:space="0" w:color="auto"/>
        <w:left w:val="none" w:sz="0" w:space="0" w:color="auto"/>
        <w:bottom w:val="none" w:sz="0" w:space="0" w:color="auto"/>
        <w:right w:val="none" w:sz="0" w:space="0" w:color="auto"/>
      </w:divBdr>
    </w:div>
    <w:div w:id="709114837">
      <w:bodyDiv w:val="1"/>
      <w:marLeft w:val="0"/>
      <w:marRight w:val="0"/>
      <w:marTop w:val="0"/>
      <w:marBottom w:val="0"/>
      <w:divBdr>
        <w:top w:val="none" w:sz="0" w:space="0" w:color="auto"/>
        <w:left w:val="none" w:sz="0" w:space="0" w:color="auto"/>
        <w:bottom w:val="none" w:sz="0" w:space="0" w:color="auto"/>
        <w:right w:val="none" w:sz="0" w:space="0" w:color="auto"/>
      </w:divBdr>
    </w:div>
    <w:div w:id="872838838">
      <w:bodyDiv w:val="1"/>
      <w:marLeft w:val="0"/>
      <w:marRight w:val="0"/>
      <w:marTop w:val="0"/>
      <w:marBottom w:val="0"/>
      <w:divBdr>
        <w:top w:val="none" w:sz="0" w:space="0" w:color="auto"/>
        <w:left w:val="none" w:sz="0" w:space="0" w:color="auto"/>
        <w:bottom w:val="none" w:sz="0" w:space="0" w:color="auto"/>
        <w:right w:val="none" w:sz="0" w:space="0" w:color="auto"/>
      </w:divBdr>
    </w:div>
    <w:div w:id="948708367">
      <w:bodyDiv w:val="1"/>
      <w:marLeft w:val="0"/>
      <w:marRight w:val="0"/>
      <w:marTop w:val="0"/>
      <w:marBottom w:val="0"/>
      <w:divBdr>
        <w:top w:val="none" w:sz="0" w:space="0" w:color="auto"/>
        <w:left w:val="none" w:sz="0" w:space="0" w:color="auto"/>
        <w:bottom w:val="none" w:sz="0" w:space="0" w:color="auto"/>
        <w:right w:val="none" w:sz="0" w:space="0" w:color="auto"/>
      </w:divBdr>
    </w:div>
    <w:div w:id="10635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12</cp:revision>
  <cp:lastPrinted>2017-07-11T08:45:00Z</cp:lastPrinted>
  <dcterms:created xsi:type="dcterms:W3CDTF">2017-07-10T04:50:00Z</dcterms:created>
  <dcterms:modified xsi:type="dcterms:W3CDTF">2017-07-11T10:53:00Z</dcterms:modified>
</cp:coreProperties>
</file>