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9E" w:rsidRDefault="0080429E" w:rsidP="009F4F4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қызметтерге өз құқығыңды біл</w:t>
      </w:r>
    </w:p>
    <w:p w:rsidR="0080429E" w:rsidRDefault="0080429E" w:rsidP="0080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Міндетті әлеуметтік медициналық сақтандыруды енгізумен Сіз</w:t>
      </w:r>
      <w:r w:rsidR="00014229">
        <w:rPr>
          <w:rFonts w:ascii="Times New Roman" w:hAnsi="Times New Roman" w:cs="Times New Roman"/>
          <w:sz w:val="28"/>
          <w:szCs w:val="28"/>
          <w:lang w:val="kk-KZ"/>
        </w:rPr>
        <w:t xml:space="preserve">дің, </w:t>
      </w:r>
      <w:r>
        <w:rPr>
          <w:rFonts w:ascii="Times New Roman" w:hAnsi="Times New Roman" w:cs="Times New Roman"/>
          <w:sz w:val="28"/>
          <w:szCs w:val="28"/>
          <w:lang w:val="kk-KZ"/>
        </w:rPr>
        <w:t>фармацевтикалық қызметтерді жеткізуші ретінде, әлеуметтік медициналық сақтандыру қорымен тіркелінген, әр дәріханаға жеткізілетін, дәрілік заттар тізімінің құрамы бойынша кеңейтілген және жақсартылған сапалы медициналық көмекке жолыңыз ашылады</w:t>
      </w:r>
      <w:r w:rsidR="000142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 xml:space="preserve"> Сіз тегін медициналық көмектің кепілді көлемімен қарастырылған қызметтер үшін барлық төлем түрлерінен босатылатын боласыз. Денсаулық сақтау жүйесінің сақтандыру үлгісін</w:t>
      </w:r>
      <w:r w:rsidR="00A952F2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>орталық</w:t>
      </w:r>
      <w:r w:rsidR="00A952F2">
        <w:rPr>
          <w:rFonts w:ascii="Times New Roman" w:hAnsi="Times New Roman" w:cs="Times New Roman"/>
          <w:sz w:val="28"/>
          <w:szCs w:val="28"/>
          <w:lang w:val="kk-KZ"/>
        </w:rPr>
        <w:t xml:space="preserve"> буын</w:t>
      </w:r>
      <w:r w:rsidR="00171233">
        <w:rPr>
          <w:rFonts w:ascii="Times New Roman" w:hAnsi="Times New Roman" w:cs="Times New Roman"/>
          <w:sz w:val="28"/>
          <w:szCs w:val="28"/>
          <w:lang w:val="kk-KZ"/>
        </w:rPr>
        <w:t xml:space="preserve"> пациент болып табылады. Қазақстанның барлық сақтандырылған тұрғындары, өздерінің кірістері мен беделдеріне сай, жарналар төлей отыра, өздеріне қажетті медициналық көмектің бірыңғай пакетін ала алады. </w:t>
      </w:r>
    </w:p>
    <w:p w:rsidR="0080429E" w:rsidRDefault="009F4C53" w:rsidP="0080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Міндетті әлеуметтік медициналық сақтандыру жүйесінде сақтандырылған тұлғалар үшін келесі қызметтердің жиынтығы көрсетіледі: амбулаториялық-емханалық көмек: қабылдау және кеңес беру,  алдын алу, диагностикалау, емдеу; стационар алмастырушы көмек, стационарлық көмек; емдеу-және сауықтыру, паллиативтік көмек және медбикелік күтім, жоғары технологиялық қызметтер, кейбір дәрілі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заттармен қамтылу.</w:t>
      </w:r>
    </w:p>
    <w:p w:rsidR="0062125E" w:rsidRDefault="009F4C53" w:rsidP="0080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азаматтар үшін, міндетті әлеуметтік медициналық сақтандыру жүйесінен тыс, 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>базалық қызметтер жиынтығы</w:t>
      </w:r>
      <w:r w:rsidR="00032246" w:rsidRPr="00032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>тегін медициналық көмектің кепілді көлемімен</w:t>
      </w:r>
      <w:r w:rsidR="0062125E">
        <w:rPr>
          <w:rFonts w:ascii="Times New Roman" w:hAnsi="Times New Roman" w:cs="Times New Roman"/>
          <w:sz w:val="28"/>
          <w:szCs w:val="28"/>
          <w:lang w:val="kk-KZ"/>
        </w:rPr>
        <w:t xml:space="preserve"> шектеледі, нақтырақ айтсақ: әлеуметтік-маңызды ауруларды емдеу, екпелер, жедел жәрдем, санитарлық авиация, шұғыл көмек.</w:t>
      </w:r>
      <w:r w:rsidR="00032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7085" w:rsidRPr="00807085" w:rsidRDefault="00807085" w:rsidP="00807085">
      <w:pPr>
        <w:spacing w:after="0" w:line="240" w:lineRule="auto"/>
        <w:ind w:right="8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lang w:val="kk-KZ"/>
        </w:rPr>
        <w:t xml:space="preserve">         </w:t>
      </w:r>
      <w:r w:rsidRPr="00BB1B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Міндетті әлеуметтік медициналық сақтандыру жүйесінде медициналық </w:t>
      </w:r>
      <w:r w:rsidR="00BB1BD6" w:rsidRPr="00BB1B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қызметтерді алу үшін өз құқығыңыз </w:t>
      </w:r>
      <w:r w:rsidRPr="00BB1BD6">
        <w:rPr>
          <w:rFonts w:ascii="Times New Roman" w:hAnsi="Times New Roman" w:cs="Times New Roman"/>
          <w:i/>
          <w:sz w:val="28"/>
          <w:szCs w:val="28"/>
          <w:lang w:val="kk-KZ"/>
        </w:rPr>
        <w:t>туралы ауқымды ақпаратты</w:t>
      </w:r>
      <w:r w:rsidRPr="0080708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Сіз</w:t>
      </w:r>
      <w:r w:rsidRPr="00807085">
        <w:rPr>
          <w:rStyle w:val="StrongEmphasis"/>
          <w:rFonts w:ascii="Times New Roman" w:hAnsi="Times New Roman" w:cs="Times New Roman"/>
          <w:i/>
          <w:sz w:val="28"/>
          <w:szCs w:val="28"/>
          <w:lang w:val="kk-KZ"/>
        </w:rPr>
        <w:t xml:space="preserve"> Фонда – fms.kz</w:t>
      </w:r>
      <w:r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  <w:lang w:val="kk-KZ"/>
        </w:rPr>
        <w:t>, Facebook, instagram - @fms.kz әлеуметтік желілерде, немесе Call-center 1414 телефоны бойынша таба аласыз</w:t>
      </w:r>
    </w:p>
    <w:p w:rsidR="0062125E" w:rsidRDefault="0062125E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9F4C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C53" w:rsidRDefault="009F4C53" w:rsidP="008070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085" w:rsidRDefault="00807085" w:rsidP="0080708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29D" w:rsidRPr="007C229D" w:rsidRDefault="007C229D" w:rsidP="00BB1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29D" w:rsidRPr="007C229D" w:rsidSect="00BB1B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867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40B4"/>
    <w:multiLevelType w:val="hybridMultilevel"/>
    <w:tmpl w:val="F67A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A2806"/>
    <w:multiLevelType w:val="hybridMultilevel"/>
    <w:tmpl w:val="614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E80"/>
    <w:rsid w:val="00014229"/>
    <w:rsid w:val="00032246"/>
    <w:rsid w:val="000D355C"/>
    <w:rsid w:val="00171233"/>
    <w:rsid w:val="00180416"/>
    <w:rsid w:val="001E16C8"/>
    <w:rsid w:val="002B4E67"/>
    <w:rsid w:val="002D48BB"/>
    <w:rsid w:val="00365027"/>
    <w:rsid w:val="005B6027"/>
    <w:rsid w:val="0062125E"/>
    <w:rsid w:val="006923CF"/>
    <w:rsid w:val="007B4478"/>
    <w:rsid w:val="007C229D"/>
    <w:rsid w:val="0080429E"/>
    <w:rsid w:val="00807085"/>
    <w:rsid w:val="009C6724"/>
    <w:rsid w:val="009F4C53"/>
    <w:rsid w:val="009F4F45"/>
    <w:rsid w:val="00A952F2"/>
    <w:rsid w:val="00BB1BD6"/>
    <w:rsid w:val="00BC7E80"/>
    <w:rsid w:val="00BF1BE5"/>
    <w:rsid w:val="00CD4091"/>
    <w:rsid w:val="00D07A2C"/>
    <w:rsid w:val="00D82BED"/>
    <w:rsid w:val="00D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2017-11-08T04:27:00Z</cp:lastPrinted>
  <dcterms:created xsi:type="dcterms:W3CDTF">2017-11-21T06:44:00Z</dcterms:created>
  <dcterms:modified xsi:type="dcterms:W3CDTF">2017-11-21T06:44:00Z</dcterms:modified>
</cp:coreProperties>
</file>