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E" w:rsidRDefault="00850CAE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Согласованно                                                                                                                                                                                            « Утверждаю»</w:t>
      </w:r>
    </w:p>
    <w:p w:rsidR="00850CAE" w:rsidRDefault="00850CAE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областной                                                                                                                                                                         Главный врач</w:t>
      </w:r>
    </w:p>
    <w:p w:rsidR="00850CAE" w:rsidRDefault="00850CAE" w:rsidP="00850CAE">
      <w:pPr>
        <w:pStyle w:val="a3"/>
        <w:tabs>
          <w:tab w:val="left" w:pos="12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Формулярной комиссии                                                                                                                                                                         ГУ «</w:t>
      </w:r>
      <w:proofErr w:type="gramStart"/>
      <w:r>
        <w:rPr>
          <w:rFonts w:ascii="Times New Roman" w:hAnsi="Times New Roman" w:cs="Times New Roman"/>
          <w:b/>
        </w:rPr>
        <w:t>Детский</w:t>
      </w:r>
      <w:proofErr w:type="gramEnd"/>
      <w:r>
        <w:rPr>
          <w:rFonts w:ascii="Times New Roman" w:hAnsi="Times New Roman" w:cs="Times New Roman"/>
          <w:b/>
        </w:rPr>
        <w:t xml:space="preserve"> противотуберкулезный</w:t>
      </w:r>
    </w:p>
    <w:p w:rsidR="00850CAE" w:rsidRDefault="00B04971" w:rsidP="00850CAE">
      <w:pPr>
        <w:pStyle w:val="a3"/>
        <w:tabs>
          <w:tab w:val="left" w:pos="1173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Аубакировой</w:t>
      </w:r>
      <w:proofErr w:type="spellEnd"/>
      <w:r>
        <w:rPr>
          <w:rFonts w:ascii="Times New Roman" w:hAnsi="Times New Roman" w:cs="Times New Roman"/>
          <w:b/>
        </w:rPr>
        <w:t xml:space="preserve"> М.М</w:t>
      </w:r>
      <w:r w:rsidR="00850CAE">
        <w:rPr>
          <w:rFonts w:ascii="Times New Roman" w:hAnsi="Times New Roman" w:cs="Times New Roman"/>
          <w:b/>
        </w:rPr>
        <w:t>.</w:t>
      </w:r>
      <w:r w:rsidR="00850CAE">
        <w:rPr>
          <w:rFonts w:ascii="Times New Roman" w:hAnsi="Times New Roman" w:cs="Times New Roman"/>
          <w:b/>
        </w:rPr>
        <w:tab/>
        <w:t>санаторий Павлодарской области»</w:t>
      </w:r>
    </w:p>
    <w:p w:rsidR="00850CAE" w:rsidRDefault="00850CAE" w:rsidP="00850CAE">
      <w:pPr>
        <w:pStyle w:val="a3"/>
        <w:tabs>
          <w:tab w:val="left" w:pos="117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«__»_________2016год.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Оспанова</w:t>
      </w:r>
      <w:proofErr w:type="spellEnd"/>
      <w:r>
        <w:rPr>
          <w:rFonts w:ascii="Times New Roman" w:hAnsi="Times New Roman" w:cs="Times New Roman"/>
          <w:b/>
        </w:rPr>
        <w:t xml:space="preserve"> А.Т._______________</w:t>
      </w:r>
    </w:p>
    <w:p w:rsidR="00850CAE" w:rsidRDefault="00850CAE" w:rsidP="00850CAE">
      <w:pPr>
        <w:pStyle w:val="a3"/>
        <w:tabs>
          <w:tab w:val="left" w:pos="117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«___»_______________2016год.</w:t>
      </w:r>
    </w:p>
    <w:p w:rsidR="00850CAE" w:rsidRDefault="00850CAE" w:rsidP="00850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850CAE" w:rsidRDefault="00850CAE" w:rsidP="00850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Лекарственный формуляр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Перечень лекарственных сре</w:t>
      </w:r>
      <w:proofErr w:type="gramStart"/>
      <w:r>
        <w:rPr>
          <w:rFonts w:ascii="Times New Roman" w:hAnsi="Times New Roman" w:cs="Times New Roman"/>
          <w:b/>
        </w:rPr>
        <w:t>дств дл</w:t>
      </w:r>
      <w:proofErr w:type="gramEnd"/>
      <w:r>
        <w:rPr>
          <w:rFonts w:ascii="Times New Roman" w:hAnsi="Times New Roman" w:cs="Times New Roman"/>
          <w:b/>
        </w:rPr>
        <w:t xml:space="preserve">я оказания гарантированного объема бесплатной медицинской помощи 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« ГУ Детский противотуберкулезный санаторий Павлодарской области»  на  2016 год.</w:t>
      </w:r>
    </w:p>
    <w:p w:rsidR="00850CAE" w:rsidRDefault="00850CAE" w:rsidP="00850CA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5625"/>
        <w:gridCol w:w="6726"/>
        <w:gridCol w:w="1585"/>
        <w:gridCol w:w="1425"/>
      </w:tblGrid>
      <w:tr w:rsidR="00850CAE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лекарственного средства</w:t>
            </w:r>
          </w:p>
          <w:p w:rsidR="00850CAE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(международное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непатентованое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название или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Аминофиллин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2,4% 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Ампициллина натриевая 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500мг, 1000мг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приема внутрь 100мг/мл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Атропин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в ампулах 1 мг/мл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Дротаверина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гидрохлорид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 40мг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Железа сульфат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Капли во флаконе 25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 Железа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Сироп 100мл.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Кальция глюконат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 0,5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Карнитина </w:t>
            </w:r>
            <w:proofErr w:type="spellStart"/>
            <w:r>
              <w:rPr>
                <w:rFonts w:ascii="Times New Roman" w:hAnsi="Times New Roman" w:cs="Times New Roman"/>
              </w:rPr>
              <w:t>оротат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Кетотифен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 1 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Лактулоза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Сироп во флаконе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Лоратадин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 10 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2% 2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Аэрозоль 10% 38 ,0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1% 3,5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 250мг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Метамизол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07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30773">
              <w:rPr>
                <w:rFonts w:ascii="Times New Roman" w:hAnsi="Times New Roman" w:cs="Times New Roman"/>
              </w:rPr>
              <w:t>% 2мл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Натрия хлорид</w:t>
            </w:r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0,9% 10мл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 10000Ед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Панкреатин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 25000Ед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Суспензия 120мг/ 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Парацетамол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 500мг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Суспензия 250мг/5мл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- йод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</w:rPr>
              <w:t xml:space="preserve"> 100мл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Прокаин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0,5 %  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30мг/ мл</w:t>
            </w:r>
            <w:r w:rsidRPr="001307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30773">
              <w:rPr>
                <w:rFonts w:ascii="Times New Roman" w:hAnsi="Times New Roman" w:cs="Times New Roman"/>
              </w:rPr>
              <w:t>небулайзера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5 мг/ мл 20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Сульфаметоксазол+Триметоприм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для перорального применения 240мл\5мл 100мл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 5</w:t>
            </w:r>
            <w:r w:rsidRPr="00130773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50мг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 для 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1%  2мл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Цефазолин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 xml:space="preserve">Порошок для приготовления раствора для инъекций </w:t>
            </w:r>
            <w:r>
              <w:rPr>
                <w:rFonts w:ascii="Times New Roman" w:hAnsi="Times New Roman" w:cs="Times New Roman"/>
              </w:rPr>
              <w:t xml:space="preserve"> 0,5г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Цефазолин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для приготовления суспензии для приема внутрь 125мг\5мл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0CAE" w:rsidRPr="00130773" w:rsidTr="00DF1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0773">
              <w:rPr>
                <w:rFonts w:ascii="Times New Roman" w:hAnsi="Times New Roman" w:cs="Times New Roman"/>
              </w:rPr>
              <w:t>Эпинефрин</w:t>
            </w:r>
            <w:proofErr w:type="spellEnd"/>
            <w:r w:rsidRPr="00130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Раствор для инъекций в ампулах 0,18% 1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</w:rPr>
            </w:pPr>
            <w:r w:rsidRPr="00130773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130773" w:rsidRDefault="00850CAE" w:rsidP="00DF11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850CAE" w:rsidRPr="00CC248F" w:rsidRDefault="00850CAE" w:rsidP="00850CAE"/>
    <w:p w:rsidR="00F756FA" w:rsidRDefault="00F756FA"/>
    <w:sectPr w:rsidR="00F756FA" w:rsidSect="00770D5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3D" w:rsidRDefault="00B34F3D" w:rsidP="00A6376B">
      <w:pPr>
        <w:spacing w:after="0" w:line="240" w:lineRule="auto"/>
      </w:pPr>
      <w:r>
        <w:separator/>
      </w:r>
    </w:p>
  </w:endnote>
  <w:endnote w:type="continuationSeparator" w:id="0">
    <w:p w:rsidR="00B34F3D" w:rsidRDefault="00B34F3D" w:rsidP="00A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3D" w:rsidRDefault="00B34F3D" w:rsidP="00A6376B">
      <w:pPr>
        <w:spacing w:after="0" w:line="240" w:lineRule="auto"/>
      </w:pPr>
      <w:r>
        <w:separator/>
      </w:r>
    </w:p>
  </w:footnote>
  <w:footnote w:type="continuationSeparator" w:id="0">
    <w:p w:rsidR="00B34F3D" w:rsidRDefault="00B34F3D" w:rsidP="00A6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E"/>
    <w:rsid w:val="00850CAE"/>
    <w:rsid w:val="00A6376B"/>
    <w:rsid w:val="00B04971"/>
    <w:rsid w:val="00B34F3D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AE"/>
    <w:pPr>
      <w:spacing w:after="0" w:line="240" w:lineRule="auto"/>
    </w:pPr>
  </w:style>
  <w:style w:type="table" w:styleId="a4">
    <w:name w:val="Table Grid"/>
    <w:basedOn w:val="a1"/>
    <w:uiPriority w:val="59"/>
    <w:rsid w:val="0085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76B"/>
  </w:style>
  <w:style w:type="paragraph" w:styleId="a7">
    <w:name w:val="footer"/>
    <w:basedOn w:val="a"/>
    <w:link w:val="a8"/>
    <w:uiPriority w:val="99"/>
    <w:unhideWhenUsed/>
    <w:rsid w:val="00A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AE"/>
    <w:pPr>
      <w:spacing w:after="0" w:line="240" w:lineRule="auto"/>
    </w:pPr>
  </w:style>
  <w:style w:type="table" w:styleId="a4">
    <w:name w:val="Table Grid"/>
    <w:basedOn w:val="a1"/>
    <w:uiPriority w:val="59"/>
    <w:rsid w:val="0085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76B"/>
  </w:style>
  <w:style w:type="paragraph" w:styleId="a7">
    <w:name w:val="footer"/>
    <w:basedOn w:val="a"/>
    <w:link w:val="a8"/>
    <w:uiPriority w:val="99"/>
    <w:unhideWhenUsed/>
    <w:rsid w:val="00A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28F-5915-446F-AB79-2E0FCAD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2016-02-19T03:54:00Z</dcterms:created>
  <dcterms:modified xsi:type="dcterms:W3CDTF">2016-09-21T10:27:00Z</dcterms:modified>
</cp:coreProperties>
</file>