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8C" w:rsidRPr="00715A8C" w:rsidRDefault="00715A8C" w:rsidP="00715A8C">
      <w:pPr>
        <w:jc w:val="right"/>
        <w:rPr>
          <w:b/>
          <w:sz w:val="26"/>
          <w:szCs w:val="26"/>
          <w:lang w:val="ru-RU"/>
        </w:rPr>
      </w:pPr>
      <w:r w:rsidRPr="00715A8C">
        <w:rPr>
          <w:b/>
          <w:sz w:val="26"/>
          <w:szCs w:val="26"/>
          <w:lang w:val="ru-RU"/>
        </w:rPr>
        <w:t>Утвержден на Наблюдательном Совете</w:t>
      </w:r>
    </w:p>
    <w:p w:rsidR="00715A8C" w:rsidRPr="00715A8C" w:rsidRDefault="00715A8C" w:rsidP="00715A8C">
      <w:pPr>
        <w:jc w:val="right"/>
        <w:rPr>
          <w:b/>
          <w:sz w:val="26"/>
          <w:szCs w:val="26"/>
          <w:lang w:val="ru-RU"/>
        </w:rPr>
      </w:pPr>
      <w:r w:rsidRPr="00715A8C">
        <w:rPr>
          <w:b/>
          <w:sz w:val="26"/>
          <w:szCs w:val="26"/>
          <w:lang w:val="ru-RU"/>
        </w:rPr>
        <w:t>КГП на ПХВ «Поликлиника №2 г.Экибастуза»</w:t>
      </w:r>
    </w:p>
    <w:p w:rsidR="00715A8C" w:rsidRPr="00715A8C" w:rsidRDefault="00715A8C" w:rsidP="00715A8C">
      <w:pPr>
        <w:jc w:val="right"/>
        <w:rPr>
          <w:b/>
          <w:sz w:val="26"/>
          <w:szCs w:val="26"/>
          <w:lang w:val="ru-RU"/>
        </w:rPr>
      </w:pPr>
      <w:r w:rsidRPr="00715A8C">
        <w:rPr>
          <w:b/>
          <w:sz w:val="26"/>
          <w:szCs w:val="26"/>
          <w:lang w:val="ru-RU"/>
        </w:rPr>
        <w:t>от «        » ________ 2018 года</w:t>
      </w:r>
    </w:p>
    <w:p w:rsidR="00715A8C" w:rsidRPr="00715A8C" w:rsidRDefault="00715A8C" w:rsidP="00715A8C">
      <w:pPr>
        <w:pStyle w:val="20"/>
        <w:shd w:val="clear" w:color="auto" w:fill="auto"/>
        <w:spacing w:after="0" w:line="240" w:lineRule="auto"/>
        <w:ind w:left="5982" w:right="23"/>
        <w:rPr>
          <w:sz w:val="26"/>
          <w:szCs w:val="26"/>
          <w:lang w:val="ru-RU"/>
        </w:rPr>
      </w:pPr>
      <w:r>
        <w:rPr>
          <w:color w:val="2D4359"/>
          <w:sz w:val="26"/>
          <w:szCs w:val="26"/>
          <w:lang w:eastAsia="ru-RU"/>
        </w:rPr>
        <w:t> </w:t>
      </w:r>
      <w:r w:rsidRPr="00715A8C">
        <w:rPr>
          <w:sz w:val="26"/>
          <w:szCs w:val="26"/>
          <w:lang w:val="ru-RU"/>
        </w:rPr>
        <w:t>«УТВЕРЖДАЮ»</w:t>
      </w:r>
    </w:p>
    <w:p w:rsidR="007F5ADA" w:rsidRPr="00715A8C" w:rsidRDefault="00715A8C" w:rsidP="00715A8C">
      <w:pPr>
        <w:pStyle w:val="20"/>
        <w:shd w:val="clear" w:color="auto" w:fill="auto"/>
        <w:spacing w:after="0" w:line="240" w:lineRule="auto"/>
        <w:ind w:left="5982" w:right="23"/>
        <w:rPr>
          <w:sz w:val="22"/>
          <w:lang w:val="ru-RU"/>
        </w:rPr>
      </w:pPr>
      <w:r w:rsidRPr="00715A8C">
        <w:rPr>
          <w:sz w:val="26"/>
          <w:szCs w:val="26"/>
          <w:lang w:val="ru-RU"/>
        </w:rPr>
        <w:t xml:space="preserve">Главный врач КГП на ПХВ «Поликлиника №2 г.Экибастуза» ____________С.Кабылтаев  </w:t>
      </w:r>
    </w:p>
    <w:p w:rsidR="00F4024D" w:rsidRDefault="00F4024D">
      <w:pPr>
        <w:spacing w:before="6" w:line="368" w:lineRule="exact"/>
        <w:ind w:left="5"/>
        <w:jc w:val="center"/>
        <w:rPr>
          <w:b/>
          <w:sz w:val="28"/>
          <w:szCs w:val="28"/>
          <w:lang w:val="ru-RU"/>
        </w:rPr>
      </w:pPr>
    </w:p>
    <w:p w:rsidR="007F5ADA" w:rsidRPr="00F4024D" w:rsidRDefault="003237F9">
      <w:pPr>
        <w:spacing w:before="6" w:line="368" w:lineRule="exact"/>
        <w:ind w:left="5"/>
        <w:jc w:val="center"/>
        <w:rPr>
          <w:b/>
          <w:sz w:val="28"/>
          <w:szCs w:val="28"/>
          <w:lang w:val="ru-RU"/>
        </w:rPr>
      </w:pPr>
      <w:r w:rsidRPr="00F4024D">
        <w:rPr>
          <w:b/>
          <w:sz w:val="28"/>
          <w:szCs w:val="28"/>
          <w:lang w:val="ru-RU"/>
        </w:rPr>
        <w:t>П</w:t>
      </w:r>
      <w:r w:rsidRPr="00F4024D">
        <w:rPr>
          <w:b/>
          <w:sz w:val="28"/>
          <w:szCs w:val="28"/>
          <w:lang w:val="ru-RU"/>
        </w:rPr>
        <w:t>оложение</w:t>
      </w:r>
    </w:p>
    <w:p w:rsidR="007F5ADA" w:rsidRPr="00F4024D" w:rsidRDefault="00F4024D" w:rsidP="00F4024D">
      <w:pPr>
        <w:pStyle w:val="a4"/>
        <w:tabs>
          <w:tab w:val="left" w:pos="2525"/>
        </w:tabs>
        <w:spacing w:line="367" w:lineRule="exact"/>
        <w:ind w:left="2524" w:firstLine="0"/>
        <w:jc w:val="left"/>
        <w:rPr>
          <w:b/>
          <w:i/>
          <w:sz w:val="28"/>
          <w:szCs w:val="28"/>
          <w:lang w:val="ru-RU"/>
        </w:rPr>
      </w:pPr>
      <w:r w:rsidRPr="00F4024D">
        <w:rPr>
          <w:b/>
          <w:sz w:val="28"/>
          <w:szCs w:val="28"/>
          <w:lang w:val="ru-RU"/>
        </w:rPr>
        <w:t xml:space="preserve">о </w:t>
      </w:r>
      <w:r w:rsidR="003237F9" w:rsidRPr="00F4024D">
        <w:rPr>
          <w:b/>
          <w:sz w:val="28"/>
          <w:szCs w:val="28"/>
          <w:lang w:val="ru-RU"/>
        </w:rPr>
        <w:t>секретаре наблюдательного</w:t>
      </w:r>
      <w:r w:rsidR="003237F9" w:rsidRPr="00F4024D">
        <w:rPr>
          <w:b/>
          <w:spacing w:val="-2"/>
          <w:sz w:val="28"/>
          <w:szCs w:val="28"/>
          <w:lang w:val="ru-RU"/>
        </w:rPr>
        <w:t xml:space="preserve"> </w:t>
      </w:r>
      <w:r w:rsidR="003237F9" w:rsidRPr="00F4024D">
        <w:rPr>
          <w:b/>
          <w:sz w:val="28"/>
          <w:szCs w:val="28"/>
          <w:lang w:val="ru-RU"/>
        </w:rPr>
        <w:t>совета</w:t>
      </w:r>
    </w:p>
    <w:p w:rsidR="009A6F3D" w:rsidRDefault="00F4024D" w:rsidP="009A6F3D">
      <w:pPr>
        <w:jc w:val="center"/>
        <w:rPr>
          <w:b/>
          <w:sz w:val="28"/>
          <w:szCs w:val="28"/>
          <w:lang w:val="ru-RU"/>
        </w:rPr>
      </w:pPr>
      <w:r w:rsidRPr="00F4024D">
        <w:rPr>
          <w:b/>
          <w:sz w:val="28"/>
          <w:szCs w:val="28"/>
          <w:lang w:val="ru-RU"/>
        </w:rPr>
        <w:t xml:space="preserve">      КГП на ПХВ «Поликлиника №2 г.Экибастуза»</w:t>
      </w:r>
    </w:p>
    <w:p w:rsidR="009A6F3D" w:rsidRDefault="009A6F3D" w:rsidP="009A6F3D">
      <w:pPr>
        <w:jc w:val="center"/>
        <w:rPr>
          <w:b/>
          <w:sz w:val="28"/>
          <w:szCs w:val="28"/>
          <w:lang w:val="ru-RU"/>
        </w:rPr>
      </w:pPr>
    </w:p>
    <w:p w:rsidR="007F5ADA" w:rsidRPr="009A6F3D" w:rsidRDefault="009A6F3D" w:rsidP="009A6F3D">
      <w:pPr>
        <w:jc w:val="center"/>
        <w:rPr>
          <w:b/>
          <w:sz w:val="28"/>
          <w:lang w:val="ru-RU"/>
        </w:rPr>
      </w:pPr>
      <w:r>
        <w:rPr>
          <w:b/>
          <w:sz w:val="28"/>
          <w:szCs w:val="28"/>
          <w:lang w:val="ru-RU"/>
        </w:rPr>
        <w:t>1.</w:t>
      </w:r>
      <w:r w:rsidR="003237F9" w:rsidRPr="009A6F3D">
        <w:rPr>
          <w:b/>
          <w:sz w:val="28"/>
          <w:lang w:val="ru-RU"/>
        </w:rPr>
        <w:t>Общие</w:t>
      </w:r>
      <w:r w:rsidR="003237F9" w:rsidRPr="009A6F3D">
        <w:rPr>
          <w:b/>
          <w:spacing w:val="-1"/>
          <w:sz w:val="28"/>
          <w:lang w:val="ru-RU"/>
        </w:rPr>
        <w:t xml:space="preserve"> </w:t>
      </w:r>
      <w:r w:rsidR="003237F9" w:rsidRPr="009A6F3D">
        <w:rPr>
          <w:b/>
          <w:sz w:val="28"/>
          <w:lang w:val="ru-RU"/>
        </w:rPr>
        <w:t>положения</w:t>
      </w:r>
    </w:p>
    <w:p w:rsidR="007F5ADA" w:rsidRPr="009A6F3D" w:rsidRDefault="007F5ADA">
      <w:pPr>
        <w:pStyle w:val="a3"/>
        <w:spacing w:before="9"/>
        <w:ind w:left="0" w:firstLine="0"/>
        <w:jc w:val="left"/>
        <w:rPr>
          <w:b/>
          <w:sz w:val="27"/>
          <w:lang w:val="ru-RU"/>
        </w:rPr>
      </w:pPr>
    </w:p>
    <w:p w:rsidR="007F5ADA" w:rsidRPr="00715A8C" w:rsidRDefault="003237F9">
      <w:pPr>
        <w:pStyle w:val="a4"/>
        <w:numPr>
          <w:ilvl w:val="0"/>
          <w:numId w:val="12"/>
        </w:numPr>
        <w:tabs>
          <w:tab w:val="left" w:pos="1115"/>
        </w:tabs>
        <w:ind w:right="106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Настоящее Положение разработано в соответствии с действующим законодательством Республики Казахстан, Кодексом корпоративного управления, Уставом и иными внутренними документами</w:t>
      </w:r>
      <w:r w:rsidR="00165BAA">
        <w:rPr>
          <w:sz w:val="28"/>
          <w:lang w:val="ru-RU"/>
        </w:rPr>
        <w:t xml:space="preserve"> КГП на ПХВ «Поликлиника №2 г.Экибастуза»</w:t>
      </w:r>
      <w:r w:rsidRPr="00715A8C">
        <w:rPr>
          <w:sz w:val="28"/>
          <w:lang w:val="ru-RU"/>
        </w:rPr>
        <w:t xml:space="preserve"> </w:t>
      </w:r>
      <w:r w:rsidRPr="00715A8C">
        <w:rPr>
          <w:sz w:val="28"/>
          <w:lang w:val="ru-RU"/>
        </w:rPr>
        <w:t>(далее – Предприятие) и определяет порядок назначения и деятельности секретаря наблюдательного совета, его статус, полномочия и</w:t>
      </w:r>
      <w:r w:rsidRPr="00715A8C">
        <w:rPr>
          <w:spacing w:val="-11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компетенцию.</w:t>
      </w:r>
    </w:p>
    <w:p w:rsidR="007F5ADA" w:rsidRPr="00715A8C" w:rsidRDefault="003237F9">
      <w:pPr>
        <w:pStyle w:val="a4"/>
        <w:numPr>
          <w:ilvl w:val="0"/>
          <w:numId w:val="12"/>
        </w:numPr>
        <w:tabs>
          <w:tab w:val="left" w:pos="1115"/>
        </w:tabs>
        <w:ind w:right="105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Секретарь наблюдательного совета является работником Предприятия, не являющимся членом наблюдательного сов</w:t>
      </w:r>
      <w:r w:rsidRPr="00715A8C">
        <w:rPr>
          <w:sz w:val="28"/>
          <w:lang w:val="ru-RU"/>
        </w:rPr>
        <w:t>ета либо исполнительного органа Предприятия, и исполняет свои обязанности на постоянной основе в режиме полного рабочего</w:t>
      </w:r>
      <w:r w:rsidRPr="00715A8C">
        <w:rPr>
          <w:spacing w:val="-6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дня.</w:t>
      </w:r>
    </w:p>
    <w:p w:rsidR="007F5ADA" w:rsidRPr="00715A8C" w:rsidRDefault="003237F9">
      <w:pPr>
        <w:pStyle w:val="a4"/>
        <w:numPr>
          <w:ilvl w:val="0"/>
          <w:numId w:val="12"/>
        </w:numPr>
        <w:tabs>
          <w:tab w:val="left" w:pos="1115"/>
        </w:tabs>
        <w:ind w:right="105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Секретарь наблюдательного совета обеспечивает взаимодействие между органами Предприятия в соответствии с законодательством Республ</w:t>
      </w:r>
      <w:r w:rsidRPr="00715A8C">
        <w:rPr>
          <w:sz w:val="28"/>
          <w:lang w:val="ru-RU"/>
        </w:rPr>
        <w:t>ики Казахстан, Уставом Предприятия, настоящим Положением и другими внутренними документами Предприятия, а также решениями уполномоченного органа (местного исполнительного органа) и наблюдательного совета Предприятия.</w:t>
      </w:r>
    </w:p>
    <w:p w:rsidR="007F5ADA" w:rsidRPr="00715A8C" w:rsidRDefault="003237F9">
      <w:pPr>
        <w:pStyle w:val="a4"/>
        <w:numPr>
          <w:ilvl w:val="0"/>
          <w:numId w:val="12"/>
        </w:numPr>
        <w:tabs>
          <w:tab w:val="left" w:pos="1115"/>
        </w:tabs>
        <w:ind w:right="105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Во избежание возникновения конфликта ин</w:t>
      </w:r>
      <w:r w:rsidRPr="00715A8C">
        <w:rPr>
          <w:sz w:val="28"/>
          <w:lang w:val="ru-RU"/>
        </w:rPr>
        <w:t>тересов секретарь наблюдательного совета имеет право совмещать свою деятельность с выполнением других функций в Предприятии только с согласия наблюдательного совета</w:t>
      </w:r>
      <w:r w:rsidRPr="00715A8C">
        <w:rPr>
          <w:spacing w:val="-2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Предприятия.</w:t>
      </w:r>
    </w:p>
    <w:p w:rsidR="007F5ADA" w:rsidRPr="00715A8C" w:rsidRDefault="003237F9">
      <w:pPr>
        <w:pStyle w:val="a4"/>
        <w:numPr>
          <w:ilvl w:val="0"/>
          <w:numId w:val="12"/>
        </w:numPr>
        <w:tabs>
          <w:tab w:val="left" w:pos="1115"/>
        </w:tabs>
        <w:ind w:right="106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Секретарь наблюдательного совета в своей деятельности подотчетен и подчинен не</w:t>
      </w:r>
      <w:r w:rsidRPr="00715A8C">
        <w:rPr>
          <w:sz w:val="28"/>
          <w:lang w:val="ru-RU"/>
        </w:rPr>
        <w:t>посредственно наблюдательному совету Предприятия в лице председателя наблюдательного совета, а по административным вопросам – исполнительному органу</w:t>
      </w:r>
      <w:r w:rsidRPr="00715A8C">
        <w:rPr>
          <w:spacing w:val="-9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Предприятия.</w:t>
      </w:r>
    </w:p>
    <w:p w:rsidR="007F5ADA" w:rsidRPr="00715A8C" w:rsidRDefault="003237F9">
      <w:pPr>
        <w:pStyle w:val="a4"/>
        <w:numPr>
          <w:ilvl w:val="0"/>
          <w:numId w:val="12"/>
        </w:numPr>
        <w:tabs>
          <w:tab w:val="left" w:pos="1115"/>
        </w:tabs>
        <w:ind w:right="103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Секретарь наблюдательного совета обеспечивает вынесение вопросов на рассмотрение уполномоченному органу (местному исполнительному органу), а также подготовку и проведение заседаний наблюдательного совета Предприятия, обеспечивает формирование материалов по</w:t>
      </w:r>
      <w:r w:rsidRPr="00715A8C">
        <w:rPr>
          <w:sz w:val="28"/>
          <w:lang w:val="ru-RU"/>
        </w:rPr>
        <w:t xml:space="preserve"> вопросам, выносимым на рассмотрение уполномоченного органа (местного исполнительного органа), и материалов к заседанию наблюдательного совета, ведет контроль за обеспечением доступа к</w:t>
      </w:r>
      <w:r w:rsidRPr="00715A8C">
        <w:rPr>
          <w:spacing w:val="-3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ним.</w:t>
      </w:r>
    </w:p>
    <w:p w:rsidR="007F5ADA" w:rsidRPr="00715A8C" w:rsidRDefault="003237F9">
      <w:pPr>
        <w:pStyle w:val="a4"/>
        <w:numPr>
          <w:ilvl w:val="0"/>
          <w:numId w:val="12"/>
        </w:numPr>
        <w:tabs>
          <w:tab w:val="left" w:pos="1115"/>
        </w:tabs>
        <w:spacing w:before="2"/>
        <w:ind w:right="106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 xml:space="preserve">Секретарь наблюдательного совета для осуществления своей </w:t>
      </w:r>
      <w:r w:rsidRPr="00715A8C">
        <w:rPr>
          <w:sz w:val="28"/>
          <w:lang w:val="ru-RU"/>
        </w:rPr>
        <w:lastRenderedPageBreak/>
        <w:t>деятельно</w:t>
      </w:r>
      <w:r w:rsidRPr="00715A8C">
        <w:rPr>
          <w:sz w:val="28"/>
          <w:lang w:val="ru-RU"/>
        </w:rPr>
        <w:t>сти взаимодействует со всеми структурными подразделениями Предприятия и его должностными</w:t>
      </w:r>
      <w:r w:rsidRPr="00715A8C">
        <w:rPr>
          <w:spacing w:val="-2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лицами.</w:t>
      </w:r>
    </w:p>
    <w:p w:rsidR="007F5ADA" w:rsidRPr="00715A8C" w:rsidRDefault="007F5ADA">
      <w:pPr>
        <w:pStyle w:val="a3"/>
        <w:spacing w:before="3"/>
        <w:ind w:left="0" w:firstLine="0"/>
        <w:jc w:val="left"/>
        <w:rPr>
          <w:lang w:val="ru-RU"/>
        </w:rPr>
      </w:pPr>
    </w:p>
    <w:p w:rsidR="007F5ADA" w:rsidRPr="00715A8C" w:rsidRDefault="003237F9">
      <w:pPr>
        <w:pStyle w:val="Heading1"/>
        <w:ind w:left="2706" w:right="2105" w:hanging="579"/>
        <w:rPr>
          <w:lang w:val="ru-RU"/>
        </w:rPr>
      </w:pPr>
      <w:r w:rsidRPr="00715A8C">
        <w:rPr>
          <w:lang w:val="ru-RU"/>
        </w:rPr>
        <w:t>2. Назначение и освобождение от должности секретаря наблюдательного совета</w:t>
      </w:r>
    </w:p>
    <w:p w:rsidR="007F5ADA" w:rsidRPr="00715A8C" w:rsidRDefault="003237F9">
      <w:pPr>
        <w:pStyle w:val="a4"/>
        <w:numPr>
          <w:ilvl w:val="0"/>
          <w:numId w:val="12"/>
        </w:numPr>
        <w:tabs>
          <w:tab w:val="left" w:pos="1115"/>
        </w:tabs>
        <w:spacing w:before="204"/>
        <w:ind w:right="105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Секретарь наблюдательного совета назначается на основании решения наблюдательного с</w:t>
      </w:r>
      <w:r w:rsidRPr="00715A8C">
        <w:rPr>
          <w:sz w:val="28"/>
          <w:lang w:val="ru-RU"/>
        </w:rPr>
        <w:t>овета об избрании секретаря наблюдательного совета, по представлению исполнительного органа Предприятия либо одного из членов наблюдательного совета Предприятия. Наблюдательный совет принимает решение по кандидатуре секретаря наблюдательного совета большин</w:t>
      </w:r>
      <w:r w:rsidRPr="00715A8C">
        <w:rPr>
          <w:sz w:val="28"/>
          <w:lang w:val="ru-RU"/>
        </w:rPr>
        <w:t>ством голосов от участвующих в соответствующем</w:t>
      </w:r>
      <w:r w:rsidRPr="00715A8C">
        <w:rPr>
          <w:spacing w:val="-6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заседании.</w:t>
      </w:r>
    </w:p>
    <w:p w:rsidR="007F5ADA" w:rsidRPr="00715A8C" w:rsidRDefault="003237F9">
      <w:pPr>
        <w:pStyle w:val="a4"/>
        <w:numPr>
          <w:ilvl w:val="0"/>
          <w:numId w:val="12"/>
        </w:numPr>
        <w:tabs>
          <w:tab w:val="left" w:pos="1115"/>
        </w:tabs>
        <w:spacing w:before="79" w:line="242" w:lineRule="auto"/>
        <w:ind w:right="105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К кандидату на должность секретаря наблюдательного совета предъявляются следующие</w:t>
      </w:r>
      <w:r w:rsidRPr="00715A8C">
        <w:rPr>
          <w:spacing w:val="-4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требования:</w:t>
      </w:r>
    </w:p>
    <w:p w:rsidR="007F5ADA" w:rsidRPr="00715A8C" w:rsidRDefault="003237F9">
      <w:pPr>
        <w:pStyle w:val="a4"/>
        <w:numPr>
          <w:ilvl w:val="0"/>
          <w:numId w:val="11"/>
        </w:numPr>
        <w:tabs>
          <w:tab w:val="left" w:pos="1113"/>
        </w:tabs>
        <w:spacing w:line="317" w:lineRule="exact"/>
        <w:ind w:firstLine="708"/>
        <w:rPr>
          <w:sz w:val="28"/>
          <w:lang w:val="ru-RU"/>
        </w:rPr>
      </w:pPr>
      <w:r w:rsidRPr="00715A8C">
        <w:rPr>
          <w:sz w:val="28"/>
          <w:lang w:val="ru-RU"/>
        </w:rPr>
        <w:t>высшее юридическое и/или экономическое</w:t>
      </w:r>
      <w:r w:rsidRPr="00715A8C">
        <w:rPr>
          <w:spacing w:val="-5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образование;</w:t>
      </w:r>
    </w:p>
    <w:p w:rsidR="007F5ADA" w:rsidRPr="00715A8C" w:rsidRDefault="003237F9">
      <w:pPr>
        <w:pStyle w:val="a4"/>
        <w:numPr>
          <w:ilvl w:val="0"/>
          <w:numId w:val="11"/>
        </w:numPr>
        <w:tabs>
          <w:tab w:val="left" w:pos="1113"/>
        </w:tabs>
        <w:ind w:right="115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наличие опыта работы в области корпоративного управления не менее 2-х лет;</w:t>
      </w:r>
    </w:p>
    <w:p w:rsidR="007F5ADA" w:rsidRDefault="003237F9">
      <w:pPr>
        <w:pStyle w:val="a4"/>
        <w:numPr>
          <w:ilvl w:val="0"/>
          <w:numId w:val="11"/>
        </w:numPr>
        <w:tabs>
          <w:tab w:val="left" w:pos="1113"/>
        </w:tabs>
        <w:spacing w:line="321" w:lineRule="exact"/>
        <w:ind w:firstLine="708"/>
        <w:rPr>
          <w:sz w:val="28"/>
        </w:rPr>
      </w:pPr>
      <w:r>
        <w:rPr>
          <w:sz w:val="28"/>
        </w:rPr>
        <w:t>безупречная деловая</w:t>
      </w:r>
      <w:r>
        <w:rPr>
          <w:spacing w:val="-4"/>
          <w:sz w:val="28"/>
        </w:rPr>
        <w:t xml:space="preserve"> </w:t>
      </w:r>
      <w:r>
        <w:rPr>
          <w:sz w:val="28"/>
        </w:rPr>
        <w:t>репутация;</w:t>
      </w:r>
    </w:p>
    <w:p w:rsidR="007F5ADA" w:rsidRPr="00715A8C" w:rsidRDefault="003237F9">
      <w:pPr>
        <w:pStyle w:val="a4"/>
        <w:numPr>
          <w:ilvl w:val="0"/>
          <w:numId w:val="11"/>
        </w:numPr>
        <w:tabs>
          <w:tab w:val="left" w:pos="1113"/>
        </w:tabs>
        <w:ind w:right="106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отсутствие аффилированности к Предприятия, связанной с контролирующим лицом либо с Исп</w:t>
      </w:r>
      <w:r w:rsidRPr="00715A8C">
        <w:rPr>
          <w:sz w:val="28"/>
          <w:lang w:val="ru-RU"/>
        </w:rPr>
        <w:t>олнительным органом</w:t>
      </w:r>
      <w:r w:rsidRPr="00715A8C">
        <w:rPr>
          <w:spacing w:val="-6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Предприятия;</w:t>
      </w:r>
    </w:p>
    <w:p w:rsidR="007F5ADA" w:rsidRPr="00715A8C" w:rsidRDefault="003237F9">
      <w:pPr>
        <w:pStyle w:val="a4"/>
        <w:numPr>
          <w:ilvl w:val="0"/>
          <w:numId w:val="11"/>
        </w:numPr>
        <w:tabs>
          <w:tab w:val="left" w:pos="1113"/>
        </w:tabs>
        <w:spacing w:before="1"/>
        <w:ind w:right="107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отсутствие непогашенной или неснятой в установленном законодательством порядке</w:t>
      </w:r>
      <w:r w:rsidRPr="00715A8C">
        <w:rPr>
          <w:spacing w:val="-3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судимости.</w:t>
      </w:r>
    </w:p>
    <w:p w:rsidR="007F5ADA" w:rsidRPr="00715A8C" w:rsidRDefault="003237F9">
      <w:pPr>
        <w:pStyle w:val="a4"/>
        <w:numPr>
          <w:ilvl w:val="0"/>
          <w:numId w:val="12"/>
        </w:numPr>
        <w:tabs>
          <w:tab w:val="left" w:pos="1257"/>
        </w:tabs>
        <w:ind w:right="106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В отношении каждой из кандидатур в наблюдательный совет должна быть представлена следующая</w:t>
      </w:r>
      <w:r w:rsidRPr="00715A8C">
        <w:rPr>
          <w:spacing w:val="-2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информация:</w:t>
      </w:r>
    </w:p>
    <w:p w:rsidR="007F5ADA" w:rsidRDefault="003237F9">
      <w:pPr>
        <w:pStyle w:val="a4"/>
        <w:numPr>
          <w:ilvl w:val="0"/>
          <w:numId w:val="10"/>
        </w:numPr>
        <w:tabs>
          <w:tab w:val="left" w:pos="1113"/>
        </w:tabs>
        <w:spacing w:line="322" w:lineRule="exact"/>
        <w:ind w:firstLine="708"/>
        <w:rPr>
          <w:sz w:val="28"/>
        </w:rPr>
      </w:pPr>
      <w:r>
        <w:rPr>
          <w:sz w:val="28"/>
        </w:rPr>
        <w:t>фамилия, имя, отчество кандида</w:t>
      </w:r>
      <w:r>
        <w:rPr>
          <w:sz w:val="28"/>
        </w:rPr>
        <w:t>та;</w:t>
      </w:r>
    </w:p>
    <w:p w:rsidR="007F5ADA" w:rsidRDefault="003237F9">
      <w:pPr>
        <w:pStyle w:val="a4"/>
        <w:numPr>
          <w:ilvl w:val="0"/>
          <w:numId w:val="10"/>
        </w:numPr>
        <w:tabs>
          <w:tab w:val="left" w:pos="1113"/>
        </w:tabs>
        <w:ind w:firstLine="708"/>
        <w:rPr>
          <w:sz w:val="28"/>
        </w:rPr>
      </w:pP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рождения;</w:t>
      </w:r>
    </w:p>
    <w:p w:rsidR="007F5ADA" w:rsidRPr="00715A8C" w:rsidRDefault="003237F9">
      <w:pPr>
        <w:pStyle w:val="a4"/>
        <w:numPr>
          <w:ilvl w:val="0"/>
          <w:numId w:val="10"/>
        </w:numPr>
        <w:tabs>
          <w:tab w:val="left" w:pos="1113"/>
        </w:tabs>
        <w:spacing w:before="1"/>
        <w:ind w:right="115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образование, специальность по диплому (дипломам), сведения о повышении квалификации и профессиональной</w:t>
      </w:r>
      <w:r w:rsidRPr="00715A8C">
        <w:rPr>
          <w:spacing w:val="-9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переподготовке;</w:t>
      </w:r>
    </w:p>
    <w:p w:rsidR="007F5ADA" w:rsidRPr="00715A8C" w:rsidRDefault="003237F9">
      <w:pPr>
        <w:pStyle w:val="a4"/>
        <w:numPr>
          <w:ilvl w:val="0"/>
          <w:numId w:val="10"/>
        </w:numPr>
        <w:tabs>
          <w:tab w:val="left" w:pos="1113"/>
        </w:tabs>
        <w:spacing w:line="321" w:lineRule="exact"/>
        <w:ind w:firstLine="708"/>
        <w:rPr>
          <w:sz w:val="28"/>
          <w:lang w:val="ru-RU"/>
        </w:rPr>
      </w:pPr>
      <w:r w:rsidRPr="00715A8C">
        <w:rPr>
          <w:sz w:val="28"/>
          <w:lang w:val="ru-RU"/>
        </w:rPr>
        <w:t>сведения об опыте работы за последние 5</w:t>
      </w:r>
      <w:r w:rsidRPr="00715A8C">
        <w:rPr>
          <w:spacing w:val="-2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лет;</w:t>
      </w:r>
    </w:p>
    <w:p w:rsidR="007F5ADA" w:rsidRPr="00715A8C" w:rsidRDefault="003237F9">
      <w:pPr>
        <w:pStyle w:val="a4"/>
        <w:numPr>
          <w:ilvl w:val="0"/>
          <w:numId w:val="10"/>
        </w:numPr>
        <w:tabs>
          <w:tab w:val="left" w:pos="1113"/>
        </w:tabs>
        <w:ind w:right="112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сведения о том, является ли кандидат лицом, аффилиированным Предприятия;</w:t>
      </w:r>
    </w:p>
    <w:p w:rsidR="007F5ADA" w:rsidRPr="00715A8C" w:rsidRDefault="003237F9">
      <w:pPr>
        <w:pStyle w:val="a4"/>
        <w:numPr>
          <w:ilvl w:val="0"/>
          <w:numId w:val="10"/>
        </w:numPr>
        <w:tabs>
          <w:tab w:val="left" w:pos="1113"/>
        </w:tabs>
        <w:spacing w:line="242" w:lineRule="auto"/>
        <w:ind w:right="106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письменное заявление кандидата о назначении на должность секретаря наблюдательного совета</w:t>
      </w:r>
      <w:r w:rsidRPr="00715A8C">
        <w:rPr>
          <w:spacing w:val="-2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Предприятия.</w:t>
      </w:r>
    </w:p>
    <w:p w:rsidR="007F5ADA" w:rsidRPr="00715A8C" w:rsidRDefault="003237F9">
      <w:pPr>
        <w:pStyle w:val="a4"/>
        <w:numPr>
          <w:ilvl w:val="0"/>
          <w:numId w:val="12"/>
        </w:numPr>
        <w:tabs>
          <w:tab w:val="left" w:pos="1257"/>
        </w:tabs>
        <w:ind w:right="106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С лицом, назначаемым секретарем наблюдательного совета Предприятия, заключается трудовой договор на срок, определенный решением наблюдательного совета</w:t>
      </w:r>
      <w:r w:rsidRPr="00715A8C">
        <w:rPr>
          <w:spacing w:val="-1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Пр</w:t>
      </w:r>
      <w:r w:rsidRPr="00715A8C">
        <w:rPr>
          <w:sz w:val="28"/>
          <w:lang w:val="ru-RU"/>
        </w:rPr>
        <w:t>едприятия.</w:t>
      </w:r>
    </w:p>
    <w:p w:rsidR="007F5ADA" w:rsidRPr="00715A8C" w:rsidRDefault="003237F9">
      <w:pPr>
        <w:pStyle w:val="a4"/>
        <w:numPr>
          <w:ilvl w:val="0"/>
          <w:numId w:val="12"/>
        </w:numPr>
        <w:tabs>
          <w:tab w:val="left" w:pos="1257"/>
        </w:tabs>
        <w:ind w:right="102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Трудовой договор с секретарем наблюдательного совета подписывается от имени Предприятия председателем наблюдательного совета или иным лицом, уполномоченным наблюдательным советом</w:t>
      </w:r>
      <w:r w:rsidRPr="00715A8C">
        <w:rPr>
          <w:spacing w:val="-10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Предприятия.</w:t>
      </w:r>
    </w:p>
    <w:p w:rsidR="007F5ADA" w:rsidRPr="00715A8C" w:rsidRDefault="003237F9">
      <w:pPr>
        <w:pStyle w:val="a3"/>
        <w:ind w:right="105" w:firstLine="707"/>
        <w:rPr>
          <w:lang w:val="ru-RU"/>
        </w:rPr>
      </w:pPr>
      <w:r w:rsidRPr="00715A8C">
        <w:rPr>
          <w:lang w:val="ru-RU"/>
        </w:rPr>
        <w:t>Трудовой договор должен предусматривать ответственнос</w:t>
      </w:r>
      <w:r w:rsidRPr="00715A8C">
        <w:rPr>
          <w:lang w:val="ru-RU"/>
        </w:rPr>
        <w:t>ть секретаря наблюдательного совета за разглашение информации, составляющей в соответствии с нормами действующего законодательства и внутренними документами Предприятия служебную или коммерческую тайну, а также обязанность информировать наблюдательный сове</w:t>
      </w:r>
      <w:r w:rsidRPr="00715A8C">
        <w:rPr>
          <w:lang w:val="ru-RU"/>
        </w:rPr>
        <w:t>т о возникновении обстоятельств, в силу которых секретарь наблюдательного совета становится аффилиированным лицом Предприятия.</w:t>
      </w:r>
    </w:p>
    <w:p w:rsidR="007F5ADA" w:rsidRPr="00715A8C" w:rsidRDefault="003237F9">
      <w:pPr>
        <w:pStyle w:val="a4"/>
        <w:numPr>
          <w:ilvl w:val="0"/>
          <w:numId w:val="12"/>
        </w:numPr>
        <w:tabs>
          <w:tab w:val="left" w:pos="1257"/>
        </w:tabs>
        <w:ind w:right="106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 xml:space="preserve">Наблюдательный совет Предприятия Предприятия вправе в любое </w:t>
      </w:r>
      <w:r w:rsidRPr="00715A8C">
        <w:rPr>
          <w:sz w:val="28"/>
          <w:lang w:val="ru-RU"/>
        </w:rPr>
        <w:lastRenderedPageBreak/>
        <w:t>время принять решение о досрочном прекращении полномочий секретаря на</w:t>
      </w:r>
      <w:r w:rsidRPr="00715A8C">
        <w:rPr>
          <w:sz w:val="28"/>
          <w:lang w:val="ru-RU"/>
        </w:rPr>
        <w:t>блюдательного совета.</w:t>
      </w:r>
    </w:p>
    <w:p w:rsidR="007F5ADA" w:rsidRPr="00715A8C" w:rsidRDefault="003237F9">
      <w:pPr>
        <w:pStyle w:val="a3"/>
        <w:ind w:right="108" w:firstLine="707"/>
        <w:rPr>
          <w:lang w:val="ru-RU"/>
        </w:rPr>
      </w:pPr>
      <w:r w:rsidRPr="00715A8C">
        <w:rPr>
          <w:lang w:val="ru-RU"/>
        </w:rPr>
        <w:t>Досрочное прекращение трудового договора осуществляется в порядке, установленном трудовым договором и законодательством Республики Казахстан.</w:t>
      </w:r>
    </w:p>
    <w:p w:rsidR="007F5ADA" w:rsidRPr="00715A8C" w:rsidRDefault="003237F9">
      <w:pPr>
        <w:pStyle w:val="a4"/>
        <w:numPr>
          <w:ilvl w:val="0"/>
          <w:numId w:val="12"/>
        </w:numPr>
        <w:tabs>
          <w:tab w:val="left" w:pos="1257"/>
        </w:tabs>
        <w:ind w:right="106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Решение о назначении нового секретаря наблюдательного совета может быть принято одновременно</w:t>
      </w:r>
      <w:r w:rsidRPr="00715A8C">
        <w:rPr>
          <w:sz w:val="28"/>
          <w:lang w:val="ru-RU"/>
        </w:rPr>
        <w:t xml:space="preserve"> с принятием решения о досрочном прекращении полномочий действующего секретаря наблюдательного</w:t>
      </w:r>
      <w:r w:rsidRPr="00715A8C">
        <w:rPr>
          <w:spacing w:val="-11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совета.</w:t>
      </w:r>
    </w:p>
    <w:p w:rsidR="007F5ADA" w:rsidRPr="00715A8C" w:rsidRDefault="007F5ADA">
      <w:pPr>
        <w:pStyle w:val="a3"/>
        <w:spacing w:before="10"/>
        <w:ind w:left="0" w:firstLine="0"/>
        <w:jc w:val="left"/>
        <w:rPr>
          <w:sz w:val="27"/>
          <w:lang w:val="ru-RU"/>
        </w:rPr>
      </w:pPr>
    </w:p>
    <w:p w:rsidR="007F5ADA" w:rsidRDefault="003237F9">
      <w:pPr>
        <w:pStyle w:val="Heading1"/>
        <w:ind w:left="1938"/>
      </w:pPr>
      <w:r>
        <w:t>3. Функции секретаря наблюдательного совета</w:t>
      </w:r>
    </w:p>
    <w:p w:rsidR="007F5ADA" w:rsidRPr="00715A8C" w:rsidRDefault="003237F9">
      <w:pPr>
        <w:pStyle w:val="a4"/>
        <w:numPr>
          <w:ilvl w:val="0"/>
          <w:numId w:val="12"/>
        </w:numPr>
        <w:tabs>
          <w:tab w:val="left" w:pos="1257"/>
        </w:tabs>
        <w:spacing w:before="79"/>
        <w:ind w:left="1256" w:hanging="430"/>
        <w:rPr>
          <w:sz w:val="28"/>
          <w:lang w:val="ru-RU"/>
        </w:rPr>
      </w:pPr>
      <w:r w:rsidRPr="00715A8C">
        <w:rPr>
          <w:sz w:val="28"/>
          <w:lang w:val="ru-RU"/>
        </w:rPr>
        <w:t>К основным функциям секретаря наблюдательного совета</w:t>
      </w:r>
      <w:r w:rsidRPr="00715A8C">
        <w:rPr>
          <w:spacing w:val="-10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относится:</w:t>
      </w:r>
    </w:p>
    <w:p w:rsidR="007F5ADA" w:rsidRPr="00715A8C" w:rsidRDefault="003237F9">
      <w:pPr>
        <w:pStyle w:val="a4"/>
        <w:numPr>
          <w:ilvl w:val="0"/>
          <w:numId w:val="9"/>
        </w:numPr>
        <w:tabs>
          <w:tab w:val="left" w:pos="1139"/>
        </w:tabs>
        <w:spacing w:before="2" w:line="322" w:lineRule="exact"/>
        <w:ind w:firstLine="674"/>
        <w:rPr>
          <w:sz w:val="28"/>
          <w:lang w:val="ru-RU"/>
        </w:rPr>
      </w:pPr>
      <w:r w:rsidRPr="00715A8C">
        <w:rPr>
          <w:sz w:val="28"/>
          <w:lang w:val="ru-RU"/>
        </w:rPr>
        <w:t>обеспечение эффективности корпоративного управления, в том</w:t>
      </w:r>
      <w:r w:rsidRPr="00715A8C">
        <w:rPr>
          <w:spacing w:val="-18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числе: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990"/>
        </w:tabs>
        <w:spacing w:line="322" w:lineRule="exact"/>
        <w:ind w:firstLine="708"/>
        <w:jc w:val="left"/>
        <w:rPr>
          <w:sz w:val="28"/>
          <w:lang w:val="ru-RU"/>
        </w:rPr>
      </w:pPr>
      <w:r w:rsidRPr="00715A8C">
        <w:rPr>
          <w:sz w:val="28"/>
          <w:lang w:val="ru-RU"/>
        </w:rPr>
        <w:t>участие в разработке внутренних документов</w:t>
      </w:r>
      <w:r w:rsidRPr="00715A8C">
        <w:rPr>
          <w:spacing w:val="-1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Предприятия;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067"/>
        </w:tabs>
        <w:ind w:right="111" w:firstLine="708"/>
        <w:rPr>
          <w:sz w:val="28"/>
          <w:lang w:val="ru-RU"/>
        </w:rPr>
      </w:pPr>
      <w:r w:rsidRPr="00715A8C">
        <w:rPr>
          <w:sz w:val="28"/>
          <w:lang w:val="ru-RU"/>
        </w:rPr>
        <w:t>взаимодействие со структурными подразделениями и должностными лицами Предприятия с целью обеспечения исполнения норм и требований зако</w:t>
      </w:r>
      <w:r w:rsidRPr="00715A8C">
        <w:rPr>
          <w:sz w:val="28"/>
          <w:lang w:val="ru-RU"/>
        </w:rPr>
        <w:t>нодательства Республики Казахстан в области корпоративного управления, устава и внутренних документов</w:t>
      </w:r>
      <w:r w:rsidRPr="00715A8C">
        <w:rPr>
          <w:spacing w:val="-2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Предприятия;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233"/>
        </w:tabs>
        <w:spacing w:line="242" w:lineRule="auto"/>
        <w:ind w:right="111" w:firstLine="708"/>
        <w:rPr>
          <w:sz w:val="28"/>
          <w:lang w:val="ru-RU"/>
        </w:rPr>
      </w:pPr>
      <w:r w:rsidRPr="00715A8C">
        <w:rPr>
          <w:sz w:val="28"/>
          <w:lang w:val="ru-RU"/>
        </w:rPr>
        <w:t>анализ сложившейся практики корпоративного управления в Предприятии, разработка предложений по ее</w:t>
      </w:r>
      <w:r w:rsidRPr="00715A8C">
        <w:rPr>
          <w:spacing w:val="-6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улучшению;</w:t>
      </w:r>
    </w:p>
    <w:p w:rsidR="007F5ADA" w:rsidRPr="00715A8C" w:rsidRDefault="003237F9">
      <w:pPr>
        <w:pStyle w:val="a4"/>
        <w:numPr>
          <w:ilvl w:val="0"/>
          <w:numId w:val="9"/>
        </w:numPr>
        <w:tabs>
          <w:tab w:val="left" w:pos="1139"/>
        </w:tabs>
        <w:ind w:right="108" w:firstLine="674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организация подготовки и обеспеч</w:t>
      </w:r>
      <w:r w:rsidRPr="00715A8C">
        <w:rPr>
          <w:sz w:val="28"/>
          <w:lang w:val="ru-RU"/>
        </w:rPr>
        <w:t>ение вынесение вопросов на рассмотрение уполномоченному органу (местному исполнительному органу) в соответствии с требованиями действующего законодательства, устава и иных внутренних документов Предприятия, в том</w:t>
      </w:r>
      <w:r w:rsidRPr="00715A8C">
        <w:rPr>
          <w:spacing w:val="-7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числе: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398"/>
        </w:tabs>
        <w:ind w:right="104" w:firstLine="708"/>
        <w:rPr>
          <w:sz w:val="28"/>
          <w:lang w:val="ru-RU"/>
        </w:rPr>
      </w:pPr>
      <w:r w:rsidRPr="00715A8C">
        <w:rPr>
          <w:sz w:val="28"/>
          <w:lang w:val="ru-RU"/>
        </w:rPr>
        <w:t>учет принимаемых уполномоченным орга</w:t>
      </w:r>
      <w:r w:rsidRPr="00715A8C">
        <w:rPr>
          <w:sz w:val="28"/>
          <w:lang w:val="ru-RU"/>
        </w:rPr>
        <w:t>ном (местным исполнительным органом) решений и информирование членов наблюдательного совета о решениях уполномоченного органа (местного исполнительного органа);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322"/>
        </w:tabs>
        <w:ind w:right="107" w:firstLine="708"/>
        <w:rPr>
          <w:sz w:val="28"/>
          <w:lang w:val="ru-RU"/>
        </w:rPr>
      </w:pPr>
      <w:r w:rsidRPr="00715A8C">
        <w:rPr>
          <w:sz w:val="28"/>
          <w:lang w:val="ru-RU"/>
        </w:rPr>
        <w:t>реализация требований уполномоченного органа (местного исполнительного органа), наблюдательного</w:t>
      </w:r>
      <w:r w:rsidRPr="00715A8C">
        <w:rPr>
          <w:sz w:val="28"/>
          <w:lang w:val="ru-RU"/>
        </w:rPr>
        <w:t xml:space="preserve"> совета и иных органов Предприятия о вынесении вопросов на рассмотрение уполномоченному органу (местному исполнительному</w:t>
      </w:r>
      <w:r w:rsidRPr="00715A8C">
        <w:rPr>
          <w:spacing w:val="-9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органу);</w:t>
      </w:r>
    </w:p>
    <w:p w:rsidR="007F5ADA" w:rsidRDefault="003237F9">
      <w:pPr>
        <w:pStyle w:val="a4"/>
        <w:numPr>
          <w:ilvl w:val="0"/>
          <w:numId w:val="8"/>
        </w:numPr>
        <w:tabs>
          <w:tab w:val="left" w:pos="990"/>
        </w:tabs>
        <w:spacing w:line="322" w:lineRule="exact"/>
        <w:ind w:firstLine="708"/>
        <w:jc w:val="left"/>
        <w:rPr>
          <w:sz w:val="28"/>
        </w:rPr>
      </w:pPr>
      <w:r>
        <w:rPr>
          <w:sz w:val="28"/>
        </w:rPr>
        <w:t>учет поступающих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166"/>
        </w:tabs>
        <w:ind w:right="112" w:firstLine="708"/>
        <w:rPr>
          <w:sz w:val="28"/>
          <w:lang w:val="ru-RU"/>
        </w:rPr>
      </w:pPr>
      <w:r w:rsidRPr="00715A8C">
        <w:rPr>
          <w:sz w:val="28"/>
          <w:lang w:val="ru-RU"/>
        </w:rPr>
        <w:t>информирование членов наблюдательного совета о требованиях уполномоченного органа (местного исполнительного</w:t>
      </w:r>
      <w:r w:rsidRPr="00715A8C">
        <w:rPr>
          <w:spacing w:val="-3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органа);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175"/>
        </w:tabs>
        <w:ind w:right="106" w:firstLine="708"/>
        <w:rPr>
          <w:sz w:val="28"/>
          <w:lang w:val="ru-RU"/>
        </w:rPr>
      </w:pPr>
      <w:r w:rsidRPr="00715A8C">
        <w:rPr>
          <w:sz w:val="28"/>
          <w:lang w:val="ru-RU"/>
        </w:rPr>
        <w:t xml:space="preserve">участие в подготовке документов и информации, подлежащих предоставлению уполномоченному органу (местного исполнительного органа); контроль </w:t>
      </w:r>
      <w:r w:rsidRPr="00715A8C">
        <w:rPr>
          <w:sz w:val="28"/>
          <w:lang w:val="ru-RU"/>
        </w:rPr>
        <w:t>своевременности подготовки таких</w:t>
      </w:r>
      <w:r w:rsidRPr="00715A8C">
        <w:rPr>
          <w:spacing w:val="-2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документов;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046"/>
        </w:tabs>
        <w:ind w:right="108" w:firstLine="708"/>
        <w:rPr>
          <w:sz w:val="28"/>
          <w:lang w:val="ru-RU"/>
        </w:rPr>
      </w:pPr>
      <w:r w:rsidRPr="00715A8C">
        <w:rPr>
          <w:sz w:val="28"/>
          <w:lang w:val="ru-RU"/>
        </w:rPr>
        <w:t>предоставление членам наблюдательного совета, должностным лицам Предприятия возможности знакомиться с решениями уполномоченного органа (местного исполнительного органа), подготовка копий</w:t>
      </w:r>
      <w:r w:rsidRPr="00715A8C">
        <w:rPr>
          <w:spacing w:val="-6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решений;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324"/>
        </w:tabs>
        <w:ind w:right="104" w:firstLine="708"/>
        <w:rPr>
          <w:sz w:val="28"/>
          <w:lang w:val="ru-RU"/>
        </w:rPr>
      </w:pPr>
      <w:r w:rsidRPr="00715A8C">
        <w:rPr>
          <w:sz w:val="28"/>
          <w:lang w:val="ru-RU"/>
        </w:rPr>
        <w:t>консультация по вопросам, связанным с процедурой вынесения вопросов на рассмотрение уполномоченному органу (местному исполнительному</w:t>
      </w:r>
      <w:r w:rsidRPr="00715A8C">
        <w:rPr>
          <w:spacing w:val="-4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органу).</w:t>
      </w:r>
    </w:p>
    <w:p w:rsidR="007F5ADA" w:rsidRPr="00715A8C" w:rsidRDefault="003237F9">
      <w:pPr>
        <w:pStyle w:val="a4"/>
        <w:numPr>
          <w:ilvl w:val="0"/>
          <w:numId w:val="9"/>
        </w:numPr>
        <w:tabs>
          <w:tab w:val="left" w:pos="1139"/>
        </w:tabs>
        <w:ind w:firstLine="674"/>
        <w:rPr>
          <w:sz w:val="28"/>
          <w:lang w:val="ru-RU"/>
        </w:rPr>
      </w:pPr>
      <w:r w:rsidRPr="00715A8C">
        <w:rPr>
          <w:sz w:val="28"/>
          <w:lang w:val="ru-RU"/>
        </w:rPr>
        <w:t>обеспечение работы наблюдательного совета, в том</w:t>
      </w:r>
      <w:r w:rsidRPr="00715A8C">
        <w:rPr>
          <w:spacing w:val="-8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числе: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221"/>
        </w:tabs>
        <w:ind w:right="104" w:firstLine="708"/>
        <w:rPr>
          <w:sz w:val="28"/>
          <w:lang w:val="ru-RU"/>
        </w:rPr>
      </w:pPr>
      <w:r w:rsidRPr="00715A8C">
        <w:rPr>
          <w:sz w:val="28"/>
          <w:lang w:val="ru-RU"/>
        </w:rPr>
        <w:t>разъясняет вновь избранным членам наблюдательного совета д</w:t>
      </w:r>
      <w:r w:rsidRPr="00715A8C">
        <w:rPr>
          <w:sz w:val="28"/>
          <w:lang w:val="ru-RU"/>
        </w:rPr>
        <w:t xml:space="preserve">ействующие в Предприятии правила деятельности наблюдательного совета и иных органов Предприятия, организационную структуру Предприятия и иную </w:t>
      </w:r>
      <w:r w:rsidRPr="00715A8C">
        <w:rPr>
          <w:sz w:val="28"/>
          <w:lang w:val="ru-RU"/>
        </w:rPr>
        <w:lastRenderedPageBreak/>
        <w:t>информацию, имеющей значение для надлежащего исполнения членами наблюдательного совета их</w:t>
      </w:r>
      <w:r w:rsidRPr="00715A8C">
        <w:rPr>
          <w:spacing w:val="-5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обязанностей;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216"/>
        </w:tabs>
        <w:spacing w:line="242" w:lineRule="auto"/>
        <w:ind w:right="105" w:firstLine="708"/>
        <w:rPr>
          <w:sz w:val="28"/>
          <w:lang w:val="ru-RU"/>
        </w:rPr>
      </w:pPr>
      <w:r w:rsidRPr="00715A8C">
        <w:rPr>
          <w:sz w:val="28"/>
          <w:lang w:val="ru-RU"/>
        </w:rPr>
        <w:t>оказание с</w:t>
      </w:r>
      <w:r w:rsidRPr="00715A8C">
        <w:rPr>
          <w:sz w:val="28"/>
          <w:lang w:val="ru-RU"/>
        </w:rPr>
        <w:t>одействия председателю наблюдательного совета в планировании работы наблюдательного совета;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998"/>
        </w:tabs>
        <w:ind w:right="107" w:firstLine="708"/>
        <w:rPr>
          <w:sz w:val="28"/>
          <w:lang w:val="ru-RU"/>
        </w:rPr>
      </w:pPr>
      <w:r w:rsidRPr="00715A8C">
        <w:rPr>
          <w:sz w:val="28"/>
          <w:lang w:val="ru-RU"/>
        </w:rPr>
        <w:t>сбор предложений от членов наблюдательного совета по формированию плана работы наблюдательного совета и представление проекта плана работы наблюдательного совета</w:t>
      </w:r>
      <w:r w:rsidRPr="00715A8C">
        <w:rPr>
          <w:spacing w:val="-1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пр</w:t>
      </w:r>
      <w:r w:rsidRPr="00715A8C">
        <w:rPr>
          <w:sz w:val="28"/>
          <w:lang w:val="ru-RU"/>
        </w:rPr>
        <w:t>едседателю;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048"/>
        </w:tabs>
        <w:spacing w:before="79"/>
        <w:ind w:right="112" w:firstLine="708"/>
        <w:rPr>
          <w:sz w:val="28"/>
          <w:lang w:val="ru-RU"/>
        </w:rPr>
      </w:pPr>
      <w:r w:rsidRPr="00715A8C">
        <w:rPr>
          <w:sz w:val="28"/>
          <w:lang w:val="ru-RU"/>
        </w:rPr>
        <w:t>непосредственное участие в подготовке проекта повестки очередного заседания наблюдательного совета в соответствии с предложениями, поступившими от членов наблюдательного</w:t>
      </w:r>
      <w:r w:rsidRPr="00715A8C">
        <w:rPr>
          <w:spacing w:val="-4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совета;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089"/>
        </w:tabs>
        <w:spacing w:before="1"/>
        <w:ind w:right="111" w:firstLine="708"/>
        <w:rPr>
          <w:sz w:val="28"/>
          <w:lang w:val="ru-RU"/>
        </w:rPr>
      </w:pPr>
      <w:r w:rsidRPr="00715A8C">
        <w:rPr>
          <w:sz w:val="28"/>
          <w:lang w:val="ru-RU"/>
        </w:rPr>
        <w:t>извещение членов наблюдательного совета и приглашенных лиц о времени и месте проведения</w:t>
      </w:r>
      <w:r w:rsidRPr="00715A8C">
        <w:rPr>
          <w:spacing w:val="-8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заседания;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156"/>
        </w:tabs>
        <w:ind w:right="105" w:firstLine="708"/>
        <w:rPr>
          <w:sz w:val="28"/>
          <w:lang w:val="ru-RU"/>
        </w:rPr>
      </w:pPr>
      <w:r w:rsidRPr="00715A8C">
        <w:rPr>
          <w:sz w:val="28"/>
          <w:lang w:val="ru-RU"/>
        </w:rPr>
        <w:t>подготовка и рассылка материалов по вопросам повестки дня, необходимых для Предприятия и проведения заседания наблюдательного совета;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046"/>
        </w:tabs>
        <w:spacing w:before="1"/>
        <w:ind w:left="260" w:right="109" w:firstLine="566"/>
        <w:rPr>
          <w:sz w:val="28"/>
          <w:lang w:val="ru-RU"/>
        </w:rPr>
      </w:pPr>
      <w:r w:rsidRPr="00715A8C">
        <w:rPr>
          <w:sz w:val="28"/>
          <w:lang w:val="ru-RU"/>
        </w:rPr>
        <w:t>подготовка запросов и о</w:t>
      </w:r>
      <w:r w:rsidRPr="00715A8C">
        <w:rPr>
          <w:sz w:val="28"/>
          <w:lang w:val="ru-RU"/>
        </w:rPr>
        <w:t>тветов на письма от имени наблюдательного совета;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266"/>
        </w:tabs>
        <w:ind w:left="260" w:right="108" w:firstLine="566"/>
        <w:rPr>
          <w:sz w:val="28"/>
          <w:lang w:val="ru-RU"/>
        </w:rPr>
      </w:pPr>
      <w:r w:rsidRPr="00715A8C">
        <w:rPr>
          <w:sz w:val="28"/>
          <w:lang w:val="ru-RU"/>
        </w:rPr>
        <w:t>обеспечение предоставления членам наблюдательного совета запрашиваемой информации о деятельности</w:t>
      </w:r>
      <w:r w:rsidRPr="00715A8C">
        <w:rPr>
          <w:spacing w:val="-1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Предприятия;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019"/>
        </w:tabs>
        <w:ind w:left="260" w:right="106" w:firstLine="566"/>
        <w:rPr>
          <w:sz w:val="28"/>
          <w:lang w:val="ru-RU"/>
        </w:rPr>
      </w:pPr>
      <w:r w:rsidRPr="00715A8C">
        <w:rPr>
          <w:sz w:val="28"/>
          <w:lang w:val="ru-RU"/>
        </w:rPr>
        <w:t>рассылка членам наблюдательного совета бюллетеней для голосования для принятия решений наблюдате</w:t>
      </w:r>
      <w:r w:rsidRPr="00715A8C">
        <w:rPr>
          <w:sz w:val="28"/>
          <w:lang w:val="ru-RU"/>
        </w:rPr>
        <w:t>льным советом принимаемых путем заочного голосования; сбор бюллетеней, заполненных членами Наблюдательного совета;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170"/>
        </w:tabs>
        <w:ind w:left="260" w:right="106" w:firstLine="566"/>
        <w:rPr>
          <w:sz w:val="28"/>
          <w:lang w:val="ru-RU"/>
        </w:rPr>
      </w:pPr>
      <w:r w:rsidRPr="00715A8C">
        <w:rPr>
          <w:sz w:val="28"/>
          <w:lang w:val="ru-RU"/>
        </w:rPr>
        <w:t xml:space="preserve">при проведении заочного заседания наблюдательного совета – подготовка бюллетеней для заочного голосования, обеспечение рассылки бюллетеней и </w:t>
      </w:r>
      <w:r w:rsidRPr="00715A8C">
        <w:rPr>
          <w:sz w:val="28"/>
          <w:lang w:val="ru-RU"/>
        </w:rPr>
        <w:t>сбор полученных бюллетеней, а также подведение итогов голосования по вопросам повестки дня заседания наблюдательного</w:t>
      </w:r>
      <w:r w:rsidRPr="00715A8C">
        <w:rPr>
          <w:spacing w:val="-12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совета.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262"/>
        </w:tabs>
        <w:spacing w:before="1"/>
        <w:ind w:right="107" w:firstLine="708"/>
        <w:rPr>
          <w:sz w:val="28"/>
          <w:lang w:val="ru-RU"/>
        </w:rPr>
      </w:pPr>
      <w:r w:rsidRPr="00715A8C">
        <w:rPr>
          <w:sz w:val="28"/>
          <w:lang w:val="ru-RU"/>
        </w:rPr>
        <w:t>подводит итоги голосования, принимаемых путем заочного голосования, оформление решения заочного заседания наблюдательного совета;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166"/>
        </w:tabs>
        <w:ind w:right="108" w:firstLine="708"/>
        <w:rPr>
          <w:sz w:val="28"/>
          <w:lang w:val="ru-RU"/>
        </w:rPr>
      </w:pPr>
      <w:r w:rsidRPr="00715A8C">
        <w:rPr>
          <w:sz w:val="28"/>
          <w:lang w:val="ru-RU"/>
        </w:rPr>
        <w:t>в</w:t>
      </w:r>
      <w:r w:rsidRPr="00715A8C">
        <w:rPr>
          <w:sz w:val="28"/>
          <w:lang w:val="ru-RU"/>
        </w:rPr>
        <w:t xml:space="preserve"> случае необходимости доводит до сотрудников Предприятия информацию о принятых решениях на заседаниях наблюдательного</w:t>
      </w:r>
      <w:r w:rsidRPr="00715A8C">
        <w:rPr>
          <w:spacing w:val="-7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совета;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271"/>
        </w:tabs>
        <w:ind w:right="110" w:firstLine="708"/>
        <w:rPr>
          <w:sz w:val="28"/>
          <w:lang w:val="ru-RU"/>
        </w:rPr>
      </w:pPr>
      <w:r w:rsidRPr="00715A8C">
        <w:rPr>
          <w:sz w:val="28"/>
          <w:lang w:val="ru-RU"/>
        </w:rPr>
        <w:t>осуществляет контроль за исполнением адресных решений наблюдательного совета;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298"/>
        </w:tabs>
        <w:ind w:right="106" w:firstLine="708"/>
        <w:rPr>
          <w:sz w:val="28"/>
          <w:lang w:val="ru-RU"/>
        </w:rPr>
      </w:pPr>
      <w:r w:rsidRPr="00715A8C">
        <w:rPr>
          <w:sz w:val="28"/>
          <w:lang w:val="ru-RU"/>
        </w:rPr>
        <w:t>получение в структурных подразделениях Предприятия и предоставлении членам наблюдательного совета необходимых документов и информации о деятельности</w:t>
      </w:r>
      <w:r w:rsidRPr="00715A8C">
        <w:rPr>
          <w:spacing w:val="-2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Предприятия;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118"/>
        </w:tabs>
        <w:ind w:right="114" w:firstLine="708"/>
        <w:rPr>
          <w:sz w:val="28"/>
          <w:lang w:val="ru-RU"/>
        </w:rPr>
      </w:pPr>
      <w:r w:rsidRPr="00715A8C">
        <w:rPr>
          <w:sz w:val="28"/>
          <w:lang w:val="ru-RU"/>
        </w:rPr>
        <w:t>обеспечение соблюдения порядка принятия решений по крупным сделкам и сделкам, в которых имеетс</w:t>
      </w:r>
      <w:r w:rsidRPr="00715A8C">
        <w:rPr>
          <w:sz w:val="28"/>
          <w:lang w:val="ru-RU"/>
        </w:rPr>
        <w:t>я</w:t>
      </w:r>
      <w:r w:rsidRPr="00715A8C">
        <w:rPr>
          <w:spacing w:val="-11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заинтересованность.</w:t>
      </w:r>
    </w:p>
    <w:p w:rsidR="007F5ADA" w:rsidRDefault="003237F9">
      <w:pPr>
        <w:pStyle w:val="a4"/>
        <w:numPr>
          <w:ilvl w:val="0"/>
          <w:numId w:val="9"/>
        </w:numPr>
        <w:tabs>
          <w:tab w:val="left" w:pos="1139"/>
        </w:tabs>
        <w:spacing w:line="321" w:lineRule="exact"/>
        <w:ind w:firstLine="674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хранение:</w:t>
      </w:r>
    </w:p>
    <w:p w:rsidR="007F5ADA" w:rsidRDefault="003237F9">
      <w:pPr>
        <w:pStyle w:val="a4"/>
        <w:numPr>
          <w:ilvl w:val="0"/>
          <w:numId w:val="8"/>
        </w:numPr>
        <w:tabs>
          <w:tab w:val="left" w:pos="990"/>
        </w:tabs>
        <w:spacing w:before="1"/>
        <w:ind w:firstLine="708"/>
        <w:jc w:val="left"/>
        <w:rPr>
          <w:sz w:val="28"/>
        </w:rPr>
      </w:pPr>
      <w:r>
        <w:rPr>
          <w:sz w:val="28"/>
        </w:rPr>
        <w:t>протоколов заседаний 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156"/>
        </w:tabs>
        <w:ind w:right="110" w:firstLine="708"/>
        <w:rPr>
          <w:sz w:val="28"/>
          <w:lang w:val="ru-RU"/>
        </w:rPr>
      </w:pPr>
      <w:r w:rsidRPr="00715A8C">
        <w:rPr>
          <w:sz w:val="28"/>
          <w:lang w:val="ru-RU"/>
        </w:rPr>
        <w:t>решений наблюдательного совета, принимаемых путем заочного голосования;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053"/>
        </w:tabs>
        <w:ind w:right="107" w:firstLine="708"/>
        <w:rPr>
          <w:sz w:val="28"/>
          <w:lang w:val="ru-RU"/>
        </w:rPr>
      </w:pPr>
      <w:r w:rsidRPr="00715A8C">
        <w:rPr>
          <w:sz w:val="28"/>
          <w:lang w:val="ru-RU"/>
        </w:rPr>
        <w:t xml:space="preserve">бюллетеней для голосования, направленных в наблюдательный совет членами наблюдательного совета </w:t>
      </w:r>
      <w:r w:rsidRPr="00715A8C">
        <w:rPr>
          <w:sz w:val="28"/>
          <w:lang w:val="ru-RU"/>
        </w:rPr>
        <w:t>для принятия решений, принимаемых путем заочного голосования;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242"/>
        </w:tabs>
        <w:ind w:right="105" w:firstLine="708"/>
        <w:rPr>
          <w:sz w:val="28"/>
          <w:lang w:val="ru-RU"/>
        </w:rPr>
      </w:pPr>
      <w:r w:rsidRPr="00715A8C">
        <w:rPr>
          <w:sz w:val="28"/>
          <w:lang w:val="ru-RU"/>
        </w:rPr>
        <w:t xml:space="preserve">ведет делопроизводство и архив документов и материалов </w:t>
      </w:r>
      <w:r w:rsidRPr="00715A8C">
        <w:rPr>
          <w:sz w:val="28"/>
          <w:lang w:val="ru-RU"/>
        </w:rPr>
        <w:lastRenderedPageBreak/>
        <w:t>наблюдательного совета, предоставляет документы и выписки заинтересованным</w:t>
      </w:r>
      <w:r w:rsidRPr="00715A8C">
        <w:rPr>
          <w:spacing w:val="-1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лицам;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062"/>
        </w:tabs>
        <w:ind w:right="115" w:firstLine="708"/>
        <w:rPr>
          <w:sz w:val="28"/>
          <w:lang w:val="ru-RU"/>
        </w:rPr>
      </w:pPr>
      <w:r w:rsidRPr="00715A8C">
        <w:rPr>
          <w:sz w:val="28"/>
          <w:lang w:val="ru-RU"/>
        </w:rPr>
        <w:t>ведёт учет и хранение входящей документацию и копий исходящей документации наблюдательного совета;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118"/>
        </w:tabs>
        <w:spacing w:before="79"/>
        <w:ind w:right="110" w:firstLine="708"/>
        <w:rPr>
          <w:sz w:val="28"/>
          <w:lang w:val="ru-RU"/>
        </w:rPr>
      </w:pPr>
      <w:r w:rsidRPr="00715A8C">
        <w:rPr>
          <w:sz w:val="28"/>
          <w:lang w:val="ru-RU"/>
        </w:rPr>
        <w:t>учет и доведение до сведения участвующих в заседании членов наблюдательного совета информации о поступивших от отсутствующих членов наблюда</w:t>
      </w:r>
      <w:r w:rsidRPr="00715A8C">
        <w:rPr>
          <w:sz w:val="28"/>
          <w:lang w:val="ru-RU"/>
        </w:rPr>
        <w:t>тельного совета письменно изложенных мнений по рассматриваемым вопросам повестки</w:t>
      </w:r>
      <w:r w:rsidRPr="00715A8C">
        <w:rPr>
          <w:spacing w:val="-5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дня.</w:t>
      </w:r>
    </w:p>
    <w:p w:rsidR="007F5ADA" w:rsidRPr="00715A8C" w:rsidRDefault="003237F9">
      <w:pPr>
        <w:pStyle w:val="a4"/>
        <w:numPr>
          <w:ilvl w:val="0"/>
          <w:numId w:val="9"/>
        </w:numPr>
        <w:tabs>
          <w:tab w:val="left" w:pos="1139"/>
        </w:tabs>
        <w:spacing w:before="1" w:line="322" w:lineRule="exact"/>
        <w:ind w:firstLine="674"/>
        <w:rPr>
          <w:sz w:val="28"/>
          <w:lang w:val="ru-RU"/>
        </w:rPr>
      </w:pPr>
      <w:r w:rsidRPr="00715A8C">
        <w:rPr>
          <w:sz w:val="28"/>
          <w:lang w:val="ru-RU"/>
        </w:rPr>
        <w:t>в ходе проведения заседания</w:t>
      </w:r>
      <w:r w:rsidRPr="00715A8C">
        <w:rPr>
          <w:spacing w:val="-4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осуществляет: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969"/>
        </w:tabs>
        <w:ind w:right="107" w:firstLine="675"/>
        <w:rPr>
          <w:sz w:val="28"/>
          <w:lang w:val="ru-RU"/>
        </w:rPr>
      </w:pPr>
      <w:r w:rsidRPr="00715A8C">
        <w:rPr>
          <w:sz w:val="28"/>
          <w:lang w:val="ru-RU"/>
        </w:rPr>
        <w:t>учет, поступающих в наблюдательный совет предложений о проведении его заседаний и вопросов, поступающих для рассмотрения и решения наблюдательным</w:t>
      </w:r>
      <w:r w:rsidRPr="00715A8C">
        <w:rPr>
          <w:spacing w:val="-1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советом;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014"/>
        </w:tabs>
        <w:spacing w:before="1"/>
        <w:ind w:right="112" w:firstLine="675"/>
        <w:rPr>
          <w:sz w:val="28"/>
          <w:lang w:val="ru-RU"/>
        </w:rPr>
      </w:pPr>
      <w:r w:rsidRPr="00715A8C">
        <w:rPr>
          <w:sz w:val="28"/>
          <w:lang w:val="ru-RU"/>
        </w:rPr>
        <w:t>распределяет поступившие вопросы по направлениям деятельности, в которых такие вопросы возникли и тре</w:t>
      </w:r>
      <w:r w:rsidRPr="00715A8C">
        <w:rPr>
          <w:sz w:val="28"/>
          <w:lang w:val="ru-RU"/>
        </w:rPr>
        <w:t>буют своего решения, сообщает председателю наблюдательного совета о поступивших</w:t>
      </w:r>
      <w:r w:rsidRPr="00715A8C">
        <w:rPr>
          <w:spacing w:val="-5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вопросах;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074"/>
        </w:tabs>
        <w:ind w:right="107" w:firstLine="675"/>
        <w:rPr>
          <w:sz w:val="28"/>
          <w:lang w:val="ru-RU"/>
        </w:rPr>
      </w:pPr>
      <w:r w:rsidRPr="00715A8C">
        <w:rPr>
          <w:sz w:val="28"/>
          <w:lang w:val="ru-RU"/>
        </w:rPr>
        <w:t>оповещает всех членов наблюдательного совета о поступивших в наблюдательный совет предложениях и выясняет заинтересованность каждого из членов в рассмотрении и решени</w:t>
      </w:r>
      <w:r w:rsidRPr="00715A8C">
        <w:rPr>
          <w:sz w:val="28"/>
          <w:lang w:val="ru-RU"/>
        </w:rPr>
        <w:t>и вопросов, указанных в</w:t>
      </w:r>
      <w:r w:rsidRPr="00715A8C">
        <w:rPr>
          <w:spacing w:val="-22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предложениях;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286"/>
        </w:tabs>
        <w:spacing w:before="1"/>
        <w:ind w:right="106" w:firstLine="675"/>
        <w:rPr>
          <w:sz w:val="28"/>
          <w:lang w:val="ru-RU"/>
        </w:rPr>
      </w:pPr>
      <w:r w:rsidRPr="00715A8C">
        <w:rPr>
          <w:sz w:val="28"/>
          <w:lang w:val="ru-RU"/>
        </w:rPr>
        <w:t>осуществляет регистрацию членов наблюдательного совета принимающих участие в</w:t>
      </w:r>
      <w:r w:rsidRPr="00715A8C">
        <w:rPr>
          <w:spacing w:val="-1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заседании;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969"/>
        </w:tabs>
        <w:ind w:right="107" w:firstLine="675"/>
        <w:rPr>
          <w:sz w:val="28"/>
          <w:lang w:val="ru-RU"/>
        </w:rPr>
      </w:pPr>
      <w:r w:rsidRPr="00715A8C">
        <w:rPr>
          <w:sz w:val="28"/>
          <w:lang w:val="ru-RU"/>
        </w:rPr>
        <w:t>под руководством председателя наблюдательного совета ведет протокол заседаний, осуществляет контроль за исполнением решений наблюд</w:t>
      </w:r>
      <w:r w:rsidRPr="00715A8C">
        <w:rPr>
          <w:sz w:val="28"/>
          <w:lang w:val="ru-RU"/>
        </w:rPr>
        <w:t>ательного совета;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957"/>
        </w:tabs>
        <w:spacing w:line="321" w:lineRule="exact"/>
        <w:ind w:left="956" w:hanging="163"/>
        <w:jc w:val="left"/>
        <w:rPr>
          <w:sz w:val="28"/>
          <w:lang w:val="ru-RU"/>
        </w:rPr>
      </w:pPr>
      <w:r w:rsidRPr="00715A8C">
        <w:rPr>
          <w:sz w:val="28"/>
          <w:lang w:val="ru-RU"/>
        </w:rPr>
        <w:t>выполняет поручения председателя наблюдательного</w:t>
      </w:r>
      <w:r w:rsidRPr="00715A8C">
        <w:rPr>
          <w:spacing w:val="-3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совета;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257"/>
        </w:tabs>
        <w:spacing w:before="1"/>
        <w:ind w:right="110" w:firstLine="708"/>
        <w:rPr>
          <w:sz w:val="28"/>
          <w:lang w:val="ru-RU"/>
        </w:rPr>
      </w:pPr>
      <w:r w:rsidRPr="00715A8C">
        <w:rPr>
          <w:sz w:val="28"/>
          <w:lang w:val="ru-RU"/>
        </w:rPr>
        <w:t>осуществляет контроля за организационным и техническим проведением заседаний наблюдательного</w:t>
      </w:r>
      <w:r w:rsidRPr="00715A8C">
        <w:rPr>
          <w:spacing w:val="2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совета;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019"/>
        </w:tabs>
        <w:ind w:right="105" w:firstLine="708"/>
        <w:rPr>
          <w:sz w:val="28"/>
          <w:lang w:val="ru-RU"/>
        </w:rPr>
      </w:pPr>
      <w:r w:rsidRPr="00715A8C">
        <w:rPr>
          <w:sz w:val="28"/>
          <w:lang w:val="ru-RU"/>
        </w:rPr>
        <w:t>организация ведения записи хода заседаний наблюдательного совета, в том числе, с</w:t>
      </w:r>
      <w:r w:rsidRPr="00715A8C">
        <w:rPr>
          <w:sz w:val="28"/>
          <w:lang w:val="ru-RU"/>
        </w:rPr>
        <w:t xml:space="preserve"> согласия присутствующих членов, на аудио-,</w:t>
      </w:r>
      <w:r w:rsidRPr="00715A8C">
        <w:rPr>
          <w:spacing w:val="-14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видеоносители;</w:t>
      </w:r>
    </w:p>
    <w:p w:rsidR="007F5ADA" w:rsidRDefault="003237F9">
      <w:pPr>
        <w:pStyle w:val="a4"/>
        <w:numPr>
          <w:ilvl w:val="0"/>
          <w:numId w:val="8"/>
        </w:numPr>
        <w:tabs>
          <w:tab w:val="left" w:pos="990"/>
        </w:tabs>
        <w:spacing w:line="321" w:lineRule="exact"/>
        <w:ind w:firstLine="708"/>
        <w:jc w:val="left"/>
        <w:rPr>
          <w:sz w:val="28"/>
        </w:rPr>
      </w:pPr>
      <w:r>
        <w:rPr>
          <w:sz w:val="28"/>
        </w:rPr>
        <w:t>подготовка проектов протокольных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290"/>
        </w:tabs>
        <w:ind w:right="107" w:firstLine="708"/>
        <w:rPr>
          <w:sz w:val="28"/>
          <w:lang w:val="ru-RU"/>
        </w:rPr>
      </w:pPr>
      <w:r w:rsidRPr="00715A8C">
        <w:rPr>
          <w:sz w:val="28"/>
          <w:lang w:val="ru-RU"/>
        </w:rPr>
        <w:t>ведение, оформление и подписание протоколов заседаний наблюдательного совета и выписок из протоколов заседаний наблюдательного совета;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990"/>
        </w:tabs>
        <w:spacing w:line="322" w:lineRule="exact"/>
        <w:ind w:firstLine="708"/>
        <w:jc w:val="left"/>
        <w:rPr>
          <w:sz w:val="28"/>
          <w:lang w:val="ru-RU"/>
        </w:rPr>
      </w:pPr>
      <w:r w:rsidRPr="00715A8C">
        <w:rPr>
          <w:sz w:val="28"/>
          <w:lang w:val="ru-RU"/>
        </w:rPr>
        <w:t>рассылка документов, утвержденных наблюдательным</w:t>
      </w:r>
      <w:r w:rsidRPr="00715A8C">
        <w:rPr>
          <w:spacing w:val="-7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советом;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115"/>
        </w:tabs>
        <w:ind w:right="114" w:firstLine="675"/>
        <w:rPr>
          <w:sz w:val="28"/>
          <w:lang w:val="ru-RU"/>
        </w:rPr>
      </w:pPr>
      <w:r w:rsidRPr="00715A8C">
        <w:rPr>
          <w:sz w:val="28"/>
          <w:lang w:val="ru-RU"/>
        </w:rPr>
        <w:t>выполняет иные полномочия, связанные с делопроизводством и организацией деятельности наблюдательного</w:t>
      </w:r>
      <w:r w:rsidRPr="00715A8C">
        <w:rPr>
          <w:spacing w:val="3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совета.</w:t>
      </w:r>
    </w:p>
    <w:p w:rsidR="007F5ADA" w:rsidRPr="00715A8C" w:rsidRDefault="003237F9">
      <w:pPr>
        <w:pStyle w:val="a4"/>
        <w:numPr>
          <w:ilvl w:val="0"/>
          <w:numId w:val="7"/>
        </w:numPr>
        <w:tabs>
          <w:tab w:val="left" w:pos="1160"/>
        </w:tabs>
        <w:ind w:right="108" w:firstLine="675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хранение документов и раскрытие информации об Предприятии, а именно: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959"/>
        </w:tabs>
        <w:spacing w:before="1"/>
        <w:ind w:right="111" w:firstLine="675"/>
        <w:rPr>
          <w:sz w:val="28"/>
          <w:lang w:val="ru-RU"/>
        </w:rPr>
      </w:pPr>
      <w:r w:rsidRPr="00715A8C">
        <w:rPr>
          <w:sz w:val="28"/>
          <w:lang w:val="ru-RU"/>
        </w:rPr>
        <w:t>обеспечение хранения</w:t>
      </w:r>
      <w:r w:rsidRPr="00715A8C">
        <w:rPr>
          <w:sz w:val="28"/>
          <w:lang w:val="ru-RU"/>
        </w:rPr>
        <w:t xml:space="preserve"> документов, предусмотренных законодательством Республики Казахстан, в Уставе и иных внутренних документах</w:t>
      </w:r>
      <w:r w:rsidRPr="00715A8C">
        <w:rPr>
          <w:spacing w:val="-23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Предприятия;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082"/>
        </w:tabs>
        <w:ind w:right="107" w:firstLine="675"/>
        <w:rPr>
          <w:sz w:val="28"/>
          <w:lang w:val="ru-RU"/>
        </w:rPr>
      </w:pPr>
      <w:r w:rsidRPr="00715A8C">
        <w:rPr>
          <w:sz w:val="28"/>
          <w:lang w:val="ru-RU"/>
        </w:rPr>
        <w:t>предоставление законным представителям уполномоченного органа (местного исполнительного органа) доступа к документам Предприятия в устан</w:t>
      </w:r>
      <w:r w:rsidRPr="00715A8C">
        <w:rPr>
          <w:sz w:val="28"/>
          <w:lang w:val="ru-RU"/>
        </w:rPr>
        <w:t>овленном</w:t>
      </w:r>
      <w:r w:rsidRPr="00715A8C">
        <w:rPr>
          <w:spacing w:val="-4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порядке;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209"/>
        </w:tabs>
        <w:ind w:right="105" w:firstLine="675"/>
        <w:rPr>
          <w:sz w:val="28"/>
          <w:lang w:val="ru-RU"/>
        </w:rPr>
      </w:pPr>
      <w:r w:rsidRPr="00715A8C">
        <w:rPr>
          <w:sz w:val="28"/>
          <w:lang w:val="ru-RU"/>
        </w:rPr>
        <w:t>организация изготовления копий документов по требованию уполномоченного органа (местного исполнительного органа) и членов наблюдательного совета;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957"/>
        </w:tabs>
        <w:spacing w:line="322" w:lineRule="exact"/>
        <w:ind w:left="956" w:hanging="163"/>
        <w:jc w:val="left"/>
        <w:rPr>
          <w:sz w:val="28"/>
          <w:lang w:val="ru-RU"/>
        </w:rPr>
      </w:pPr>
      <w:r w:rsidRPr="00715A8C">
        <w:rPr>
          <w:sz w:val="28"/>
          <w:lang w:val="ru-RU"/>
        </w:rPr>
        <w:t>участие в учете аффилированных лиц</w:t>
      </w:r>
      <w:r w:rsidRPr="00715A8C">
        <w:rPr>
          <w:spacing w:val="-2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Предприятия;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072"/>
        </w:tabs>
        <w:ind w:right="109" w:firstLine="675"/>
        <w:rPr>
          <w:sz w:val="28"/>
          <w:lang w:val="ru-RU"/>
        </w:rPr>
      </w:pPr>
      <w:r w:rsidRPr="00715A8C">
        <w:rPr>
          <w:sz w:val="28"/>
          <w:lang w:val="ru-RU"/>
        </w:rPr>
        <w:t>организация подготовки и своевременной подач</w:t>
      </w:r>
      <w:r w:rsidRPr="00715A8C">
        <w:rPr>
          <w:sz w:val="28"/>
          <w:lang w:val="ru-RU"/>
        </w:rPr>
        <w:t xml:space="preserve">и уполномоченным </w:t>
      </w:r>
      <w:r w:rsidRPr="00715A8C">
        <w:rPr>
          <w:sz w:val="28"/>
          <w:lang w:val="ru-RU"/>
        </w:rPr>
        <w:lastRenderedPageBreak/>
        <w:t>органам (публикации в установленных случаях) отчетов, сообщений</w:t>
      </w:r>
      <w:r w:rsidRPr="00715A8C">
        <w:rPr>
          <w:spacing w:val="41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о</w:t>
      </w:r>
    </w:p>
    <w:p w:rsidR="007F5ADA" w:rsidRDefault="003237F9">
      <w:pPr>
        <w:pStyle w:val="a3"/>
        <w:tabs>
          <w:tab w:val="left" w:pos="2191"/>
          <w:tab w:val="left" w:pos="3429"/>
          <w:tab w:val="left" w:pos="5403"/>
          <w:tab w:val="left" w:pos="6329"/>
          <w:tab w:val="left" w:pos="8247"/>
        </w:tabs>
        <w:spacing w:before="79" w:line="242" w:lineRule="auto"/>
        <w:ind w:right="113" w:firstLine="0"/>
        <w:jc w:val="left"/>
      </w:pPr>
      <w:r w:rsidRPr="00715A8C">
        <w:rPr>
          <w:lang w:val="ru-RU"/>
        </w:rPr>
        <w:t>существенных</w:t>
      </w:r>
      <w:r w:rsidRPr="00715A8C">
        <w:rPr>
          <w:lang w:val="ru-RU"/>
        </w:rPr>
        <w:tab/>
        <w:t>фактах,</w:t>
      </w:r>
      <w:r w:rsidRPr="00715A8C">
        <w:rPr>
          <w:lang w:val="ru-RU"/>
        </w:rPr>
        <w:tab/>
        <w:t>уведомлений,</w:t>
      </w:r>
      <w:r w:rsidRPr="00715A8C">
        <w:rPr>
          <w:lang w:val="ru-RU"/>
        </w:rPr>
        <w:tab/>
        <w:t>иной</w:t>
      </w:r>
      <w:r w:rsidRPr="00715A8C">
        <w:rPr>
          <w:lang w:val="ru-RU"/>
        </w:rPr>
        <w:tab/>
        <w:t>информации,</w:t>
      </w:r>
      <w:r w:rsidRPr="00715A8C">
        <w:rPr>
          <w:lang w:val="ru-RU"/>
        </w:rPr>
        <w:tab/>
      </w:r>
      <w:r w:rsidRPr="00715A8C">
        <w:rPr>
          <w:spacing w:val="-1"/>
          <w:lang w:val="ru-RU"/>
        </w:rPr>
        <w:t xml:space="preserve">подлежащей </w:t>
      </w:r>
      <w:r w:rsidRPr="00715A8C">
        <w:rPr>
          <w:lang w:val="ru-RU"/>
        </w:rPr>
        <w:t>раскрытию</w:t>
      </w:r>
      <w:r w:rsidRPr="00715A8C">
        <w:rPr>
          <w:spacing w:val="-2"/>
          <w:lang w:val="ru-RU"/>
        </w:rPr>
        <w:t xml:space="preserve"> </w:t>
      </w:r>
      <w:r>
        <w:t>Предприятием;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182"/>
        </w:tabs>
        <w:ind w:right="105" w:firstLine="675"/>
        <w:rPr>
          <w:sz w:val="28"/>
          <w:lang w:val="ru-RU"/>
        </w:rPr>
      </w:pPr>
      <w:r w:rsidRPr="00715A8C">
        <w:rPr>
          <w:sz w:val="28"/>
          <w:lang w:val="ru-RU"/>
        </w:rPr>
        <w:t xml:space="preserve">участие в актуализации информации официального </w:t>
      </w:r>
      <w:r>
        <w:rPr>
          <w:sz w:val="28"/>
        </w:rPr>
        <w:t>web</w:t>
      </w:r>
      <w:r w:rsidRPr="00715A8C">
        <w:rPr>
          <w:sz w:val="28"/>
          <w:lang w:val="ru-RU"/>
        </w:rPr>
        <w:t>-сайта Предприятия в</w:t>
      </w:r>
      <w:r w:rsidRPr="00715A8C">
        <w:rPr>
          <w:spacing w:val="-1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интернете.</w:t>
      </w:r>
    </w:p>
    <w:p w:rsidR="007F5ADA" w:rsidRPr="00715A8C" w:rsidRDefault="003237F9">
      <w:pPr>
        <w:pStyle w:val="a4"/>
        <w:numPr>
          <w:ilvl w:val="0"/>
          <w:numId w:val="7"/>
        </w:numPr>
        <w:tabs>
          <w:tab w:val="left" w:pos="1182"/>
        </w:tabs>
        <w:ind w:right="106" w:firstLine="675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организация взаимодействия между органами Предприятия, в том числе: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055"/>
        </w:tabs>
        <w:ind w:right="107" w:firstLine="675"/>
        <w:rPr>
          <w:sz w:val="28"/>
          <w:lang w:val="ru-RU"/>
        </w:rPr>
      </w:pPr>
      <w:r w:rsidRPr="00715A8C">
        <w:rPr>
          <w:sz w:val="28"/>
          <w:lang w:val="ru-RU"/>
        </w:rPr>
        <w:t>своевременное выявление назревающих корпоративных конфликтов, информирование о них соответствующих органов</w:t>
      </w:r>
      <w:r w:rsidRPr="00715A8C">
        <w:rPr>
          <w:sz w:val="28"/>
          <w:lang w:val="ru-RU"/>
        </w:rPr>
        <w:t xml:space="preserve"> (должностных лиц) Предприятия, принятие мер по их предотвращению </w:t>
      </w:r>
      <w:r w:rsidRPr="00715A8C">
        <w:rPr>
          <w:spacing w:val="3"/>
          <w:sz w:val="28"/>
          <w:lang w:val="ru-RU"/>
        </w:rPr>
        <w:t xml:space="preserve">и, </w:t>
      </w:r>
      <w:r w:rsidRPr="00715A8C">
        <w:rPr>
          <w:sz w:val="28"/>
          <w:lang w:val="ru-RU"/>
        </w:rPr>
        <w:t>при необходимости, обеспечение разрешения конфликтов компетентным органом (должностным лицом)</w:t>
      </w:r>
      <w:r w:rsidRPr="00715A8C">
        <w:rPr>
          <w:spacing w:val="-1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Предприятия;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137"/>
        </w:tabs>
        <w:ind w:right="114" w:firstLine="675"/>
        <w:rPr>
          <w:sz w:val="28"/>
          <w:lang w:val="ru-RU"/>
        </w:rPr>
      </w:pPr>
      <w:r w:rsidRPr="00715A8C">
        <w:rPr>
          <w:sz w:val="28"/>
          <w:lang w:val="ru-RU"/>
        </w:rPr>
        <w:t>участие в подготовке и реализации решений о реорганизации Предприятия;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1010"/>
        </w:tabs>
        <w:spacing w:line="242" w:lineRule="auto"/>
        <w:ind w:right="115" w:firstLine="675"/>
        <w:rPr>
          <w:sz w:val="28"/>
          <w:lang w:val="ru-RU"/>
        </w:rPr>
      </w:pPr>
      <w:r w:rsidRPr="00715A8C">
        <w:rPr>
          <w:sz w:val="28"/>
          <w:lang w:val="ru-RU"/>
        </w:rPr>
        <w:t>уведомлен</w:t>
      </w:r>
      <w:r w:rsidRPr="00715A8C">
        <w:rPr>
          <w:sz w:val="28"/>
          <w:lang w:val="ru-RU"/>
        </w:rPr>
        <w:t>ие кредиторов в случае принятия решения о реорганизации Предприятия;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966"/>
        </w:tabs>
        <w:ind w:right="116" w:firstLine="675"/>
        <w:rPr>
          <w:sz w:val="28"/>
          <w:lang w:val="ru-RU"/>
        </w:rPr>
      </w:pPr>
      <w:r w:rsidRPr="00715A8C">
        <w:rPr>
          <w:sz w:val="28"/>
          <w:lang w:val="ru-RU"/>
        </w:rPr>
        <w:t>участие в исковой, претензионной работе по вопросам применения норм законодательства Республики Казахстан в области корпоративного</w:t>
      </w:r>
      <w:r w:rsidRPr="00715A8C">
        <w:rPr>
          <w:spacing w:val="-22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управления;</w:t>
      </w:r>
    </w:p>
    <w:p w:rsidR="007F5ADA" w:rsidRPr="00715A8C" w:rsidRDefault="003237F9">
      <w:pPr>
        <w:pStyle w:val="a4"/>
        <w:numPr>
          <w:ilvl w:val="0"/>
          <w:numId w:val="8"/>
        </w:numPr>
        <w:tabs>
          <w:tab w:val="left" w:pos="957"/>
        </w:tabs>
        <w:spacing w:line="321" w:lineRule="exact"/>
        <w:ind w:left="956" w:hanging="163"/>
        <w:jc w:val="left"/>
        <w:rPr>
          <w:sz w:val="28"/>
          <w:lang w:val="ru-RU"/>
        </w:rPr>
      </w:pPr>
      <w:r w:rsidRPr="00715A8C">
        <w:rPr>
          <w:sz w:val="28"/>
          <w:lang w:val="ru-RU"/>
        </w:rPr>
        <w:t>иных установленных законодательством корпора</w:t>
      </w:r>
      <w:r w:rsidRPr="00715A8C">
        <w:rPr>
          <w:sz w:val="28"/>
          <w:lang w:val="ru-RU"/>
        </w:rPr>
        <w:t>тивных</w:t>
      </w:r>
      <w:r w:rsidRPr="00715A8C">
        <w:rPr>
          <w:spacing w:val="-9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процедур.</w:t>
      </w:r>
    </w:p>
    <w:p w:rsidR="007F5ADA" w:rsidRPr="00715A8C" w:rsidRDefault="003237F9">
      <w:pPr>
        <w:pStyle w:val="Heading1"/>
        <w:spacing w:before="270"/>
        <w:ind w:left="1191"/>
        <w:rPr>
          <w:lang w:val="ru-RU"/>
        </w:rPr>
      </w:pPr>
      <w:r w:rsidRPr="00715A8C">
        <w:rPr>
          <w:lang w:val="ru-RU"/>
        </w:rPr>
        <w:t>4. Права и обязанности секретаря наблюдательного совета</w:t>
      </w:r>
    </w:p>
    <w:p w:rsidR="007F5ADA" w:rsidRPr="00715A8C" w:rsidRDefault="003237F9">
      <w:pPr>
        <w:pStyle w:val="a4"/>
        <w:numPr>
          <w:ilvl w:val="0"/>
          <w:numId w:val="6"/>
        </w:numPr>
        <w:tabs>
          <w:tab w:val="left" w:pos="1266"/>
        </w:tabs>
        <w:spacing w:before="203"/>
        <w:ind w:right="105" w:firstLine="720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Секретарь наблюдательного совета при осуществлении своих прав и исполнении обязанностей должен действовать в интересах Предприятия, осуществлять свои права и исполнять обязанности добросовестно и</w:t>
      </w:r>
      <w:r w:rsidRPr="00715A8C">
        <w:rPr>
          <w:spacing w:val="-20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разумно.</w:t>
      </w:r>
    </w:p>
    <w:p w:rsidR="007F5ADA" w:rsidRPr="00715A8C" w:rsidRDefault="003237F9">
      <w:pPr>
        <w:pStyle w:val="a4"/>
        <w:numPr>
          <w:ilvl w:val="0"/>
          <w:numId w:val="6"/>
        </w:numPr>
        <w:tabs>
          <w:tab w:val="left" w:pos="1266"/>
        </w:tabs>
        <w:ind w:right="109" w:firstLine="720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Секретарь наблюдательного совета в пределах своей к</w:t>
      </w:r>
      <w:r w:rsidRPr="00715A8C">
        <w:rPr>
          <w:sz w:val="28"/>
          <w:lang w:val="ru-RU"/>
        </w:rPr>
        <w:t>омпетенции вправе:</w:t>
      </w:r>
    </w:p>
    <w:p w:rsidR="007F5ADA" w:rsidRPr="00715A8C" w:rsidRDefault="003237F9">
      <w:pPr>
        <w:pStyle w:val="a4"/>
        <w:numPr>
          <w:ilvl w:val="0"/>
          <w:numId w:val="5"/>
        </w:numPr>
        <w:tabs>
          <w:tab w:val="left" w:pos="1113"/>
        </w:tabs>
        <w:ind w:right="105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запрашивать и получать у должностных лиц Предприятия, руководителей его структурных подразделений информацию и документы, необходимые для выполнения возложенных на него</w:t>
      </w:r>
      <w:r w:rsidRPr="00715A8C">
        <w:rPr>
          <w:spacing w:val="-6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задач;</w:t>
      </w:r>
    </w:p>
    <w:p w:rsidR="007F5ADA" w:rsidRPr="00715A8C" w:rsidRDefault="003237F9">
      <w:pPr>
        <w:pStyle w:val="a4"/>
        <w:numPr>
          <w:ilvl w:val="0"/>
          <w:numId w:val="5"/>
        </w:numPr>
        <w:tabs>
          <w:tab w:val="left" w:pos="1113"/>
        </w:tabs>
        <w:ind w:right="107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контролировать исполнение решений, принятых уполномоченным ор</w:t>
      </w:r>
      <w:r w:rsidRPr="00715A8C">
        <w:rPr>
          <w:sz w:val="28"/>
          <w:lang w:val="ru-RU"/>
        </w:rPr>
        <w:t>ганом (местным исполнительным органом) и наблюдательным</w:t>
      </w:r>
      <w:r w:rsidRPr="00715A8C">
        <w:rPr>
          <w:spacing w:val="-11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советом;</w:t>
      </w:r>
    </w:p>
    <w:p w:rsidR="007F5ADA" w:rsidRPr="00715A8C" w:rsidRDefault="003237F9">
      <w:pPr>
        <w:pStyle w:val="a4"/>
        <w:numPr>
          <w:ilvl w:val="0"/>
          <w:numId w:val="5"/>
        </w:numPr>
        <w:tabs>
          <w:tab w:val="left" w:pos="1113"/>
        </w:tabs>
        <w:ind w:right="105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предлагать вопросы в повестку дня заседания наблюдательного совета и исполнительного органа</w:t>
      </w:r>
      <w:r w:rsidRPr="00715A8C">
        <w:rPr>
          <w:spacing w:val="-1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Предприятия;</w:t>
      </w:r>
    </w:p>
    <w:p w:rsidR="007F5ADA" w:rsidRPr="00715A8C" w:rsidRDefault="003237F9">
      <w:pPr>
        <w:pStyle w:val="a4"/>
        <w:numPr>
          <w:ilvl w:val="0"/>
          <w:numId w:val="5"/>
        </w:numPr>
        <w:tabs>
          <w:tab w:val="left" w:pos="1113"/>
        </w:tabs>
        <w:ind w:right="102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подготавливать и направлять уполномоченному органу (местному исполнительному органу) о</w:t>
      </w:r>
      <w:r w:rsidRPr="00715A8C">
        <w:rPr>
          <w:sz w:val="28"/>
          <w:lang w:val="ru-RU"/>
        </w:rPr>
        <w:t>тветы на его корреспонденцию (в рамках вопросов корпоративного управления); предоставлять материалы по вопросам, выносимым на рассмотрение уполномоченному органу (местному исполнительному органу), документы Предприятия, подлежащие хранению, затрагивающие и</w:t>
      </w:r>
      <w:r w:rsidRPr="00715A8C">
        <w:rPr>
          <w:sz w:val="28"/>
          <w:lang w:val="ru-RU"/>
        </w:rPr>
        <w:t>нтересы уполномоченного органа (местного исполнительного органа), а также подготавливать ответы по иным поступившим вопросам в рамках полномочий, предоставленных секретарю наблюдательного совета действующим законодательством и внутренними документами</w:t>
      </w:r>
      <w:r w:rsidRPr="00715A8C">
        <w:rPr>
          <w:spacing w:val="-12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Предп</w:t>
      </w:r>
      <w:r w:rsidRPr="00715A8C">
        <w:rPr>
          <w:sz w:val="28"/>
          <w:lang w:val="ru-RU"/>
        </w:rPr>
        <w:t>риятия;</w:t>
      </w:r>
    </w:p>
    <w:p w:rsidR="007F5ADA" w:rsidRDefault="003237F9">
      <w:pPr>
        <w:pStyle w:val="a4"/>
        <w:numPr>
          <w:ilvl w:val="0"/>
          <w:numId w:val="5"/>
        </w:numPr>
        <w:tabs>
          <w:tab w:val="left" w:pos="1113"/>
        </w:tabs>
        <w:spacing w:before="1"/>
        <w:ind w:right="103" w:firstLine="708"/>
        <w:jc w:val="both"/>
        <w:rPr>
          <w:sz w:val="28"/>
        </w:rPr>
      </w:pPr>
      <w:r w:rsidRPr="00715A8C">
        <w:rPr>
          <w:sz w:val="28"/>
          <w:lang w:val="ru-RU"/>
        </w:rPr>
        <w:t>запрашивать информацию у балансодержателя Предприятия об операциях, зарегистрированных в реестре балансодержателя Предприятия, а также иную информацию из реестра, необходимую</w:t>
      </w:r>
      <w:r w:rsidRPr="00715A8C">
        <w:rPr>
          <w:spacing w:val="-11"/>
          <w:sz w:val="28"/>
          <w:lang w:val="ru-RU"/>
        </w:rPr>
        <w:t xml:space="preserve"> </w:t>
      </w:r>
      <w:r>
        <w:rPr>
          <w:sz w:val="28"/>
        </w:rPr>
        <w:t>Предприятия;</w:t>
      </w:r>
    </w:p>
    <w:p w:rsidR="007F5ADA" w:rsidRDefault="003237F9">
      <w:pPr>
        <w:pStyle w:val="a4"/>
        <w:numPr>
          <w:ilvl w:val="0"/>
          <w:numId w:val="5"/>
        </w:numPr>
        <w:tabs>
          <w:tab w:val="left" w:pos="1113"/>
          <w:tab w:val="left" w:pos="3191"/>
          <w:tab w:val="left" w:pos="5812"/>
          <w:tab w:val="left" w:pos="8006"/>
          <w:tab w:val="left" w:pos="9631"/>
        </w:tabs>
        <w:spacing w:line="321" w:lineRule="exact"/>
        <w:ind w:firstLine="708"/>
        <w:rPr>
          <w:sz w:val="28"/>
        </w:rPr>
      </w:pPr>
      <w:r>
        <w:rPr>
          <w:sz w:val="28"/>
        </w:rPr>
        <w:t>предоставлять</w:t>
      </w:r>
      <w:r>
        <w:rPr>
          <w:sz w:val="28"/>
        </w:rPr>
        <w:tab/>
        <w:t>балансодержателю</w:t>
      </w:r>
      <w:r>
        <w:rPr>
          <w:sz w:val="28"/>
        </w:rPr>
        <w:tab/>
        <w:t>документацию,</w:t>
      </w:r>
      <w:r>
        <w:rPr>
          <w:sz w:val="28"/>
        </w:rPr>
        <w:tab/>
        <w:t>связанную</w:t>
      </w:r>
      <w:r>
        <w:rPr>
          <w:sz w:val="28"/>
        </w:rPr>
        <w:tab/>
        <w:t>с</w:t>
      </w:r>
    </w:p>
    <w:p w:rsidR="007F5ADA" w:rsidRDefault="007F5ADA">
      <w:pPr>
        <w:spacing w:line="321" w:lineRule="exact"/>
        <w:rPr>
          <w:sz w:val="28"/>
        </w:rPr>
        <w:sectPr w:rsidR="007F5ADA">
          <w:headerReference w:type="default" r:id="rId7"/>
          <w:pgSz w:w="11910" w:h="16840"/>
          <w:pgMar w:top="1160" w:right="740" w:bottom="280" w:left="1300" w:header="713" w:footer="0" w:gutter="0"/>
          <w:cols w:space="720"/>
        </w:sectPr>
      </w:pPr>
    </w:p>
    <w:p w:rsidR="007F5ADA" w:rsidRPr="00715A8C" w:rsidRDefault="003237F9">
      <w:pPr>
        <w:pStyle w:val="a3"/>
        <w:spacing w:before="79" w:line="242" w:lineRule="auto"/>
        <w:ind w:firstLine="0"/>
        <w:jc w:val="left"/>
        <w:rPr>
          <w:lang w:val="ru-RU"/>
        </w:rPr>
      </w:pPr>
      <w:r w:rsidRPr="00715A8C">
        <w:rPr>
          <w:lang w:val="ru-RU"/>
        </w:rPr>
        <w:lastRenderedPageBreak/>
        <w:t>имуществом Предприятия и необходимую балансодержателю для надлежащего ведения реестра Предприятия.</w:t>
      </w:r>
    </w:p>
    <w:p w:rsidR="007F5ADA" w:rsidRDefault="003237F9">
      <w:pPr>
        <w:pStyle w:val="a4"/>
        <w:numPr>
          <w:ilvl w:val="0"/>
          <w:numId w:val="6"/>
        </w:numPr>
        <w:tabs>
          <w:tab w:val="left" w:pos="1266"/>
        </w:tabs>
        <w:spacing w:line="317" w:lineRule="exact"/>
        <w:ind w:firstLine="720"/>
        <w:rPr>
          <w:sz w:val="28"/>
        </w:rPr>
      </w:pPr>
      <w:r>
        <w:rPr>
          <w:sz w:val="28"/>
        </w:rPr>
        <w:t>Секретарь наблюдательного 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7F5ADA" w:rsidRPr="00715A8C" w:rsidRDefault="003237F9">
      <w:pPr>
        <w:pStyle w:val="a4"/>
        <w:numPr>
          <w:ilvl w:val="0"/>
          <w:numId w:val="4"/>
        </w:numPr>
        <w:tabs>
          <w:tab w:val="left" w:pos="1139"/>
        </w:tabs>
        <w:ind w:right="109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строго соблюдать в своей деятельности нормы и требования законодательства Республики Казахстан, устава, Кодекса корпоративного управления Предприятия и его внутренних</w:t>
      </w:r>
      <w:r w:rsidRPr="00715A8C">
        <w:rPr>
          <w:spacing w:val="1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документов;</w:t>
      </w:r>
    </w:p>
    <w:p w:rsidR="007F5ADA" w:rsidRPr="00715A8C" w:rsidRDefault="003237F9">
      <w:pPr>
        <w:pStyle w:val="a4"/>
        <w:numPr>
          <w:ilvl w:val="0"/>
          <w:numId w:val="4"/>
        </w:numPr>
        <w:tabs>
          <w:tab w:val="left" w:pos="1139"/>
        </w:tabs>
        <w:ind w:right="105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руководствоваться в своей деятельности действующим законодательством, решения</w:t>
      </w:r>
      <w:r w:rsidRPr="00715A8C">
        <w:rPr>
          <w:sz w:val="28"/>
          <w:lang w:val="ru-RU"/>
        </w:rPr>
        <w:t>ми уполномоченного органа (местного исполнительного органа) и наблюдательного совета</w:t>
      </w:r>
      <w:r w:rsidRPr="00715A8C">
        <w:rPr>
          <w:spacing w:val="-4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Предприятия;</w:t>
      </w:r>
    </w:p>
    <w:p w:rsidR="007F5ADA" w:rsidRPr="00715A8C" w:rsidRDefault="003237F9">
      <w:pPr>
        <w:pStyle w:val="a4"/>
        <w:numPr>
          <w:ilvl w:val="0"/>
          <w:numId w:val="4"/>
        </w:numPr>
        <w:tabs>
          <w:tab w:val="left" w:pos="1139"/>
        </w:tabs>
        <w:spacing w:line="322" w:lineRule="exact"/>
        <w:ind w:firstLine="708"/>
        <w:rPr>
          <w:sz w:val="28"/>
          <w:lang w:val="ru-RU"/>
        </w:rPr>
      </w:pPr>
      <w:r w:rsidRPr="00715A8C">
        <w:rPr>
          <w:sz w:val="28"/>
          <w:lang w:val="ru-RU"/>
        </w:rPr>
        <w:t>исполнять поручения председателя наблюдательного</w:t>
      </w:r>
      <w:r w:rsidRPr="00715A8C">
        <w:rPr>
          <w:spacing w:val="-3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совета;</w:t>
      </w:r>
    </w:p>
    <w:p w:rsidR="007F5ADA" w:rsidRPr="00715A8C" w:rsidRDefault="003237F9">
      <w:pPr>
        <w:pStyle w:val="a4"/>
        <w:numPr>
          <w:ilvl w:val="0"/>
          <w:numId w:val="4"/>
        </w:numPr>
        <w:tabs>
          <w:tab w:val="left" w:pos="1139"/>
        </w:tabs>
        <w:ind w:right="108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по требованию наблюдательного совета отчитываться о своей деятельности перед</w:t>
      </w:r>
      <w:r w:rsidRPr="00715A8C">
        <w:rPr>
          <w:spacing w:val="-3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ним;</w:t>
      </w:r>
    </w:p>
    <w:p w:rsidR="007F5ADA" w:rsidRPr="00715A8C" w:rsidRDefault="003237F9">
      <w:pPr>
        <w:pStyle w:val="a4"/>
        <w:numPr>
          <w:ilvl w:val="0"/>
          <w:numId w:val="4"/>
        </w:numPr>
        <w:tabs>
          <w:tab w:val="left" w:pos="1139"/>
        </w:tabs>
        <w:ind w:right="105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информировать наблюдательный совет о возникновении ситуаций, создающих угрозу нарушения норм действующего законодательства, прав уполномоченного органа (местного исполнительного органа), а также возникновения корпоративного конфликта.</w:t>
      </w:r>
    </w:p>
    <w:p w:rsidR="007F5ADA" w:rsidRPr="00715A8C" w:rsidRDefault="007F5ADA">
      <w:pPr>
        <w:pStyle w:val="a3"/>
        <w:spacing w:before="4"/>
        <w:ind w:left="0" w:firstLine="0"/>
        <w:jc w:val="left"/>
        <w:rPr>
          <w:lang w:val="ru-RU"/>
        </w:rPr>
      </w:pPr>
    </w:p>
    <w:p w:rsidR="007F5ADA" w:rsidRPr="00715A8C" w:rsidRDefault="003237F9">
      <w:pPr>
        <w:pStyle w:val="Heading1"/>
        <w:spacing w:before="1"/>
        <w:ind w:left="1743" w:right="1721" w:firstLine="1488"/>
        <w:rPr>
          <w:lang w:val="ru-RU"/>
        </w:rPr>
      </w:pPr>
      <w:r w:rsidRPr="00715A8C">
        <w:rPr>
          <w:lang w:val="ru-RU"/>
        </w:rPr>
        <w:t>5. Условия оплаты тр</w:t>
      </w:r>
      <w:r w:rsidRPr="00715A8C">
        <w:rPr>
          <w:lang w:val="ru-RU"/>
        </w:rPr>
        <w:t>уда и премирования секретаря наблюдательного совета</w:t>
      </w:r>
    </w:p>
    <w:p w:rsidR="007F5ADA" w:rsidRPr="00715A8C" w:rsidRDefault="003237F9">
      <w:pPr>
        <w:pStyle w:val="a4"/>
        <w:numPr>
          <w:ilvl w:val="0"/>
          <w:numId w:val="6"/>
        </w:numPr>
        <w:tabs>
          <w:tab w:val="left" w:pos="1257"/>
        </w:tabs>
        <w:spacing w:before="203"/>
        <w:ind w:right="106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Заработная плата секретаря наблюдательного совета определяется суммой установленного трудовым договором (дополнительным соглашением) должностного оклада и других выплат компенсационного и стимулирующего х</w:t>
      </w:r>
      <w:r w:rsidRPr="00715A8C">
        <w:rPr>
          <w:sz w:val="28"/>
          <w:lang w:val="ru-RU"/>
        </w:rPr>
        <w:t>арактера в соответствии с законодательством Республики Казахстан и настоящим</w:t>
      </w:r>
      <w:r w:rsidRPr="00715A8C">
        <w:rPr>
          <w:spacing w:val="-1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Положением.</w:t>
      </w:r>
    </w:p>
    <w:p w:rsidR="007F5ADA" w:rsidRPr="00715A8C" w:rsidRDefault="003237F9">
      <w:pPr>
        <w:pStyle w:val="a4"/>
        <w:numPr>
          <w:ilvl w:val="0"/>
          <w:numId w:val="6"/>
        </w:numPr>
        <w:tabs>
          <w:tab w:val="left" w:pos="1257"/>
        </w:tabs>
        <w:ind w:right="108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Начисление заработной платы производится в соответствии с табелем учета использования рабочего времени. Учет фактически отработанного секретарем наблюдательного совета времени осуществляется ответственным структурным подразделением</w:t>
      </w:r>
      <w:r w:rsidRPr="00715A8C">
        <w:rPr>
          <w:spacing w:val="1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Предприятия.</w:t>
      </w:r>
    </w:p>
    <w:p w:rsidR="007F5ADA" w:rsidRPr="00715A8C" w:rsidRDefault="003237F9">
      <w:pPr>
        <w:pStyle w:val="a4"/>
        <w:numPr>
          <w:ilvl w:val="0"/>
          <w:numId w:val="6"/>
        </w:numPr>
        <w:tabs>
          <w:tab w:val="left" w:pos="1257"/>
        </w:tabs>
        <w:ind w:right="107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Порядок вып</w:t>
      </w:r>
      <w:r w:rsidRPr="00715A8C">
        <w:rPr>
          <w:sz w:val="28"/>
          <w:lang w:val="ru-RU"/>
        </w:rPr>
        <w:t>латы заработной платы секретарю наблюдательного совета определяется внутренним документом Предприятия, регулирующим систему оплаты труда штатных</w:t>
      </w:r>
      <w:r w:rsidRPr="00715A8C">
        <w:rPr>
          <w:spacing w:val="-4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работников.</w:t>
      </w:r>
    </w:p>
    <w:p w:rsidR="007F5ADA" w:rsidRPr="00715A8C" w:rsidRDefault="003237F9">
      <w:pPr>
        <w:pStyle w:val="a4"/>
        <w:numPr>
          <w:ilvl w:val="0"/>
          <w:numId w:val="6"/>
        </w:numPr>
        <w:tabs>
          <w:tab w:val="left" w:pos="1257"/>
        </w:tabs>
        <w:ind w:right="106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Размер должностного оклада и условия вознаграждения секретаря наблюдательного совета Предприятия, н</w:t>
      </w:r>
      <w:r w:rsidRPr="00715A8C">
        <w:rPr>
          <w:sz w:val="28"/>
          <w:lang w:val="ru-RU"/>
        </w:rPr>
        <w:t>е установленные настоящим Положением, определяются решением наблюдательного совета</w:t>
      </w:r>
      <w:r w:rsidRPr="00715A8C">
        <w:rPr>
          <w:spacing w:val="-13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Предприятия.</w:t>
      </w:r>
    </w:p>
    <w:p w:rsidR="007F5ADA" w:rsidRPr="00715A8C" w:rsidRDefault="003237F9">
      <w:pPr>
        <w:pStyle w:val="a4"/>
        <w:numPr>
          <w:ilvl w:val="0"/>
          <w:numId w:val="6"/>
        </w:numPr>
        <w:tabs>
          <w:tab w:val="left" w:pos="1257"/>
        </w:tabs>
        <w:ind w:right="104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По решению наблюдательного совета Предприятия секретарю наблюдательного совета может выплачиваться премия по результатам его работы за отчетный квартал, в случа</w:t>
      </w:r>
      <w:r w:rsidRPr="00715A8C">
        <w:rPr>
          <w:sz w:val="28"/>
          <w:lang w:val="ru-RU"/>
        </w:rPr>
        <w:t>е качественного и результативного выполнения им своих функциональных обязанностей, в размере, не превышающем размер одного должностного</w:t>
      </w:r>
      <w:r w:rsidRPr="00715A8C">
        <w:rPr>
          <w:spacing w:val="-6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оклада.</w:t>
      </w:r>
    </w:p>
    <w:p w:rsidR="007F5ADA" w:rsidRPr="00715A8C" w:rsidRDefault="003237F9">
      <w:pPr>
        <w:pStyle w:val="a4"/>
        <w:numPr>
          <w:ilvl w:val="0"/>
          <w:numId w:val="6"/>
        </w:numPr>
        <w:tabs>
          <w:tab w:val="left" w:pos="1257"/>
        </w:tabs>
        <w:spacing w:before="1"/>
        <w:ind w:right="103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 xml:space="preserve">В честь празднования национальных, государственных и профессиональных праздников в Республике Казахстан за счет </w:t>
      </w:r>
      <w:r w:rsidRPr="00715A8C">
        <w:rPr>
          <w:sz w:val="28"/>
          <w:lang w:val="ru-RU"/>
        </w:rPr>
        <w:t>экономии средств фонда оплаты труда (далее – ФОТ) допускается премирование секретаря наблюдательного совета Предприятия в размере, соответствующем размеру премиальной выплаты по таким случаям работнику Предприятия с должностным окладом, эквивалентным должн</w:t>
      </w:r>
      <w:r w:rsidRPr="00715A8C">
        <w:rPr>
          <w:sz w:val="28"/>
          <w:lang w:val="ru-RU"/>
        </w:rPr>
        <w:t>остному окладу</w:t>
      </w:r>
      <w:r w:rsidRPr="00715A8C">
        <w:rPr>
          <w:spacing w:val="23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секретаря</w:t>
      </w:r>
    </w:p>
    <w:p w:rsidR="007F5ADA" w:rsidRPr="00715A8C" w:rsidRDefault="007F5ADA">
      <w:pPr>
        <w:jc w:val="both"/>
        <w:rPr>
          <w:sz w:val="28"/>
          <w:lang w:val="ru-RU"/>
        </w:rPr>
        <w:sectPr w:rsidR="007F5ADA" w:rsidRPr="00715A8C">
          <w:pgSz w:w="11910" w:h="16840"/>
          <w:pgMar w:top="1160" w:right="740" w:bottom="280" w:left="1300" w:header="713" w:footer="0" w:gutter="0"/>
          <w:cols w:space="720"/>
        </w:sectPr>
      </w:pPr>
    </w:p>
    <w:p w:rsidR="007F5ADA" w:rsidRPr="00715A8C" w:rsidRDefault="003237F9">
      <w:pPr>
        <w:pStyle w:val="a3"/>
        <w:spacing w:before="79"/>
        <w:ind w:firstLine="0"/>
        <w:jc w:val="left"/>
        <w:rPr>
          <w:lang w:val="ru-RU"/>
        </w:rPr>
      </w:pPr>
      <w:r w:rsidRPr="00715A8C">
        <w:rPr>
          <w:lang w:val="ru-RU"/>
        </w:rPr>
        <w:lastRenderedPageBreak/>
        <w:t>наблюдательного совета.</w:t>
      </w:r>
    </w:p>
    <w:p w:rsidR="007F5ADA" w:rsidRPr="00715A8C" w:rsidRDefault="003237F9">
      <w:pPr>
        <w:pStyle w:val="a3"/>
        <w:spacing w:before="2"/>
        <w:ind w:right="107" w:firstLine="707"/>
        <w:rPr>
          <w:lang w:val="ru-RU"/>
        </w:rPr>
      </w:pPr>
      <w:r w:rsidRPr="00715A8C">
        <w:rPr>
          <w:lang w:val="ru-RU"/>
        </w:rPr>
        <w:t>Соответствующее премирование осуществляется на основании приказа руководителя исполнительного органа Предприятия либо лица, исполняющего его обязанности.</w:t>
      </w:r>
    </w:p>
    <w:p w:rsidR="007F5ADA" w:rsidRPr="00715A8C" w:rsidRDefault="003237F9">
      <w:pPr>
        <w:pStyle w:val="a4"/>
        <w:numPr>
          <w:ilvl w:val="0"/>
          <w:numId w:val="6"/>
        </w:numPr>
        <w:tabs>
          <w:tab w:val="left" w:pos="1257"/>
        </w:tabs>
        <w:ind w:right="107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Премирование секретаря наблюдательн</w:t>
      </w:r>
      <w:r w:rsidRPr="00715A8C">
        <w:rPr>
          <w:sz w:val="28"/>
          <w:lang w:val="ru-RU"/>
        </w:rPr>
        <w:t>ого совтеа, предусмотренное настоящим Положением, не производится в период испытательного срока и при наличии у него не снятого дисциплинарного</w:t>
      </w:r>
      <w:r w:rsidRPr="00715A8C">
        <w:rPr>
          <w:spacing w:val="-8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взыскания.</w:t>
      </w:r>
    </w:p>
    <w:p w:rsidR="007F5ADA" w:rsidRPr="00715A8C" w:rsidRDefault="003237F9">
      <w:pPr>
        <w:pStyle w:val="a4"/>
        <w:numPr>
          <w:ilvl w:val="0"/>
          <w:numId w:val="6"/>
        </w:numPr>
        <w:tabs>
          <w:tab w:val="left" w:pos="1266"/>
        </w:tabs>
        <w:ind w:right="104" w:firstLine="720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Ежегодный оплачиваемый трудовой отпуск секретарю наблюдательного совета предоставляется в соответстви</w:t>
      </w:r>
      <w:r w:rsidRPr="00715A8C">
        <w:rPr>
          <w:sz w:val="28"/>
          <w:lang w:val="ru-RU"/>
        </w:rPr>
        <w:t>и с приказом руководителя Исполнительного органа Предприятия на основании заявления на имя председателя наблюдательного совета, при условии положительной резолюции председателя наблюдательного совета.</w:t>
      </w:r>
    </w:p>
    <w:p w:rsidR="007F5ADA" w:rsidRPr="00715A8C" w:rsidRDefault="003237F9">
      <w:pPr>
        <w:pStyle w:val="a4"/>
        <w:numPr>
          <w:ilvl w:val="0"/>
          <w:numId w:val="6"/>
        </w:numPr>
        <w:tabs>
          <w:tab w:val="left" w:pos="1257"/>
        </w:tabs>
        <w:ind w:right="105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Секретарю наблюдательного совета Предприятия осуществляются доплаты, предоставляются гарантии и компенсационные выплаты в размерах, предусмотренных трудовым законодательством Республики</w:t>
      </w:r>
      <w:r w:rsidRPr="00715A8C">
        <w:rPr>
          <w:spacing w:val="-7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Казахстан.</w:t>
      </w:r>
    </w:p>
    <w:p w:rsidR="007F5ADA" w:rsidRPr="00715A8C" w:rsidRDefault="003237F9">
      <w:pPr>
        <w:pStyle w:val="a4"/>
        <w:numPr>
          <w:ilvl w:val="0"/>
          <w:numId w:val="6"/>
        </w:numPr>
        <w:tabs>
          <w:tab w:val="left" w:pos="1257"/>
        </w:tabs>
        <w:ind w:right="105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Секретарю наблюдательного совета Предприятия, прошедшему ис</w:t>
      </w:r>
      <w:r w:rsidRPr="00715A8C">
        <w:rPr>
          <w:sz w:val="28"/>
          <w:lang w:val="ru-RU"/>
        </w:rPr>
        <w:t>пытательный срок либо принятому на работу без такового, при предоставлении ежегодного оплачиваемого трудового отпуска выплачивается пособие на оздоровление в размере двух должностных оклада один раз в течение календарного года.</w:t>
      </w:r>
    </w:p>
    <w:p w:rsidR="007F5ADA" w:rsidRPr="00715A8C" w:rsidRDefault="003237F9">
      <w:pPr>
        <w:pStyle w:val="a4"/>
        <w:numPr>
          <w:ilvl w:val="0"/>
          <w:numId w:val="6"/>
        </w:numPr>
        <w:tabs>
          <w:tab w:val="left" w:pos="1257"/>
        </w:tabs>
        <w:spacing w:before="1"/>
        <w:ind w:right="105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Секретарю наблюдательного со</w:t>
      </w:r>
      <w:r w:rsidRPr="00715A8C">
        <w:rPr>
          <w:sz w:val="28"/>
          <w:lang w:val="ru-RU"/>
        </w:rPr>
        <w:t>вета Предприятия оказывается материальная помощь за счет экономии средств ФОТ в размере 30 (тридцать) месячных расчетных</w:t>
      </w:r>
      <w:r w:rsidRPr="00715A8C">
        <w:rPr>
          <w:spacing w:val="-3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показателей.</w:t>
      </w:r>
    </w:p>
    <w:p w:rsidR="007F5ADA" w:rsidRPr="00715A8C" w:rsidRDefault="003237F9">
      <w:pPr>
        <w:pStyle w:val="a3"/>
        <w:ind w:right="111" w:firstLine="707"/>
        <w:rPr>
          <w:lang w:val="ru-RU"/>
        </w:rPr>
      </w:pPr>
      <w:r w:rsidRPr="00715A8C">
        <w:rPr>
          <w:lang w:val="ru-RU"/>
        </w:rPr>
        <w:t>Материальная помощь, предусмотренная настоящим пунктом, оказывается на основании копий подтверждающих документов (свидетел</w:t>
      </w:r>
      <w:r w:rsidRPr="00715A8C">
        <w:rPr>
          <w:lang w:val="ru-RU"/>
        </w:rPr>
        <w:t>ьство о рождении (усыновление/удочерение), свидетельство о браке, свидетельство о смерти) в следующих</w:t>
      </w:r>
      <w:r w:rsidRPr="00715A8C">
        <w:rPr>
          <w:spacing w:val="-1"/>
          <w:lang w:val="ru-RU"/>
        </w:rPr>
        <w:t xml:space="preserve"> </w:t>
      </w:r>
      <w:r w:rsidRPr="00715A8C">
        <w:rPr>
          <w:lang w:val="ru-RU"/>
        </w:rPr>
        <w:t>случаях:</w:t>
      </w:r>
    </w:p>
    <w:p w:rsidR="007F5ADA" w:rsidRDefault="003237F9">
      <w:pPr>
        <w:pStyle w:val="a4"/>
        <w:numPr>
          <w:ilvl w:val="0"/>
          <w:numId w:val="3"/>
        </w:numPr>
        <w:tabs>
          <w:tab w:val="left" w:pos="1113"/>
        </w:tabs>
        <w:spacing w:line="322" w:lineRule="exact"/>
        <w:ind w:firstLine="708"/>
        <w:rPr>
          <w:sz w:val="28"/>
        </w:rPr>
      </w:pPr>
      <w:r>
        <w:rPr>
          <w:sz w:val="28"/>
        </w:rPr>
        <w:t>рождения (усыновления, удочерения)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7F5ADA" w:rsidRDefault="003237F9">
      <w:pPr>
        <w:pStyle w:val="a4"/>
        <w:numPr>
          <w:ilvl w:val="0"/>
          <w:numId w:val="3"/>
        </w:numPr>
        <w:tabs>
          <w:tab w:val="left" w:pos="1113"/>
        </w:tabs>
        <w:spacing w:line="322" w:lineRule="exact"/>
        <w:ind w:firstLine="708"/>
        <w:rPr>
          <w:sz w:val="28"/>
        </w:rPr>
      </w:pPr>
      <w:r>
        <w:rPr>
          <w:sz w:val="28"/>
        </w:rPr>
        <w:t>бракосочетания секретаря наблюдательного совета;</w:t>
      </w:r>
    </w:p>
    <w:p w:rsidR="007F5ADA" w:rsidRPr="00715A8C" w:rsidRDefault="003237F9">
      <w:pPr>
        <w:pStyle w:val="a4"/>
        <w:numPr>
          <w:ilvl w:val="0"/>
          <w:numId w:val="3"/>
        </w:numPr>
        <w:tabs>
          <w:tab w:val="left" w:pos="1113"/>
        </w:tabs>
        <w:ind w:right="107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смерти супруга (супруги) секретаря наблюдательного с</w:t>
      </w:r>
      <w:r w:rsidRPr="00715A8C">
        <w:rPr>
          <w:sz w:val="28"/>
          <w:lang w:val="ru-RU"/>
        </w:rPr>
        <w:t>овета или его близких родственников (родителей, детей, усыновителей, усыновленных, полнородных и неполнородных братьев и</w:t>
      </w:r>
      <w:r w:rsidRPr="00715A8C">
        <w:rPr>
          <w:spacing w:val="-10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сестер).</w:t>
      </w:r>
    </w:p>
    <w:p w:rsidR="007F5ADA" w:rsidRPr="00715A8C" w:rsidRDefault="003237F9">
      <w:pPr>
        <w:pStyle w:val="a4"/>
        <w:numPr>
          <w:ilvl w:val="0"/>
          <w:numId w:val="6"/>
        </w:numPr>
        <w:tabs>
          <w:tab w:val="left" w:pos="1257"/>
        </w:tabs>
        <w:ind w:right="104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Не предусмотренные настоящим Положением выплаты секретарю наблюдательного совета, включая иные виды вознаграждений, доплат, на</w:t>
      </w:r>
      <w:r w:rsidRPr="00715A8C">
        <w:rPr>
          <w:sz w:val="28"/>
          <w:lang w:val="ru-RU"/>
        </w:rPr>
        <w:t>дбавок, премий и других форм материального поощрения в денежной или натуральной форме,</w:t>
      </w:r>
      <w:r w:rsidRPr="00715A8C">
        <w:rPr>
          <w:spacing w:val="-2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запрещаются.</w:t>
      </w:r>
    </w:p>
    <w:p w:rsidR="007F5ADA" w:rsidRPr="00715A8C" w:rsidRDefault="007F5ADA">
      <w:pPr>
        <w:pStyle w:val="a3"/>
        <w:spacing w:before="4"/>
        <w:ind w:left="0" w:firstLine="0"/>
        <w:jc w:val="left"/>
        <w:rPr>
          <w:lang w:val="ru-RU"/>
        </w:rPr>
      </w:pPr>
    </w:p>
    <w:p w:rsidR="007F5ADA" w:rsidRDefault="003237F9">
      <w:pPr>
        <w:pStyle w:val="Heading1"/>
        <w:ind w:left="831"/>
      </w:pPr>
      <w:r>
        <w:t>6. Обеспечение деятельности секретаря наблюдательного совета</w:t>
      </w:r>
    </w:p>
    <w:p w:rsidR="007F5ADA" w:rsidRPr="00715A8C" w:rsidRDefault="003237F9">
      <w:pPr>
        <w:pStyle w:val="a4"/>
        <w:numPr>
          <w:ilvl w:val="0"/>
          <w:numId w:val="2"/>
        </w:numPr>
        <w:tabs>
          <w:tab w:val="left" w:pos="1266"/>
        </w:tabs>
        <w:spacing w:before="204"/>
        <w:ind w:right="112" w:firstLine="720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В целях надлежащего и эффективного выполнения обязанностей, секретарь наблюдательного совета должен быть обеспечен необходимыми организационно-техническими условиями, в</w:t>
      </w:r>
      <w:r w:rsidRPr="00715A8C">
        <w:rPr>
          <w:spacing w:val="-2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частности:</w:t>
      </w:r>
    </w:p>
    <w:p w:rsidR="007F5ADA" w:rsidRPr="00715A8C" w:rsidRDefault="003237F9">
      <w:pPr>
        <w:pStyle w:val="a4"/>
        <w:numPr>
          <w:ilvl w:val="0"/>
          <w:numId w:val="1"/>
        </w:numPr>
        <w:tabs>
          <w:tab w:val="left" w:pos="1139"/>
        </w:tabs>
        <w:ind w:right="108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Секретарь наблюдательного совета должен иметь отдельный кабинет, находящийся непосредственно по месту нахождения офиса центрального аппарата</w:t>
      </w:r>
      <w:r w:rsidRPr="00715A8C">
        <w:rPr>
          <w:spacing w:val="-2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Предприятия;</w:t>
      </w:r>
    </w:p>
    <w:p w:rsidR="007F5ADA" w:rsidRPr="00715A8C" w:rsidRDefault="003237F9">
      <w:pPr>
        <w:pStyle w:val="a4"/>
        <w:numPr>
          <w:ilvl w:val="0"/>
          <w:numId w:val="1"/>
        </w:numPr>
        <w:tabs>
          <w:tab w:val="left" w:pos="1139"/>
          <w:tab w:val="left" w:pos="2323"/>
          <w:tab w:val="left" w:pos="3260"/>
          <w:tab w:val="left" w:pos="4672"/>
          <w:tab w:val="left" w:pos="7012"/>
          <w:tab w:val="left" w:pos="8028"/>
          <w:tab w:val="left" w:pos="9179"/>
        </w:tabs>
        <w:spacing w:line="321" w:lineRule="exact"/>
        <w:ind w:firstLine="708"/>
        <w:rPr>
          <w:sz w:val="28"/>
          <w:lang w:val="ru-RU"/>
        </w:rPr>
      </w:pPr>
      <w:r w:rsidRPr="00715A8C">
        <w:rPr>
          <w:sz w:val="28"/>
          <w:lang w:val="ru-RU"/>
        </w:rPr>
        <w:t>рабочее</w:t>
      </w:r>
      <w:r w:rsidRPr="00715A8C">
        <w:rPr>
          <w:sz w:val="28"/>
          <w:lang w:val="ru-RU"/>
        </w:rPr>
        <w:tab/>
        <w:t>место</w:t>
      </w:r>
      <w:r w:rsidRPr="00715A8C">
        <w:rPr>
          <w:sz w:val="28"/>
          <w:lang w:val="ru-RU"/>
        </w:rPr>
        <w:tab/>
        <w:t>секретаря</w:t>
      </w:r>
      <w:r w:rsidRPr="00715A8C">
        <w:rPr>
          <w:sz w:val="28"/>
          <w:lang w:val="ru-RU"/>
        </w:rPr>
        <w:tab/>
        <w:t>наблюдательного</w:t>
      </w:r>
      <w:r w:rsidRPr="00715A8C">
        <w:rPr>
          <w:sz w:val="28"/>
          <w:lang w:val="ru-RU"/>
        </w:rPr>
        <w:tab/>
        <w:t>совета</w:t>
      </w:r>
      <w:r w:rsidRPr="00715A8C">
        <w:rPr>
          <w:sz w:val="28"/>
          <w:lang w:val="ru-RU"/>
        </w:rPr>
        <w:tab/>
        <w:t>должно</w:t>
      </w:r>
      <w:r w:rsidRPr="00715A8C">
        <w:rPr>
          <w:sz w:val="28"/>
          <w:lang w:val="ru-RU"/>
        </w:rPr>
        <w:tab/>
        <w:t>быть</w:t>
      </w:r>
    </w:p>
    <w:p w:rsidR="007F5ADA" w:rsidRPr="00715A8C" w:rsidRDefault="007F5ADA">
      <w:pPr>
        <w:spacing w:line="321" w:lineRule="exact"/>
        <w:rPr>
          <w:sz w:val="28"/>
          <w:lang w:val="ru-RU"/>
        </w:rPr>
        <w:sectPr w:rsidR="007F5ADA" w:rsidRPr="00715A8C">
          <w:pgSz w:w="11910" w:h="16840"/>
          <w:pgMar w:top="1160" w:right="740" w:bottom="280" w:left="1300" w:header="713" w:footer="0" w:gutter="0"/>
          <w:cols w:space="720"/>
        </w:sectPr>
      </w:pPr>
    </w:p>
    <w:p w:rsidR="007F5ADA" w:rsidRPr="00715A8C" w:rsidRDefault="003237F9">
      <w:pPr>
        <w:pStyle w:val="a3"/>
        <w:spacing w:before="79" w:line="242" w:lineRule="auto"/>
        <w:ind w:firstLine="0"/>
        <w:jc w:val="left"/>
        <w:rPr>
          <w:lang w:val="ru-RU"/>
        </w:rPr>
      </w:pPr>
      <w:r w:rsidRPr="00715A8C">
        <w:rPr>
          <w:lang w:val="ru-RU"/>
        </w:rPr>
        <w:lastRenderedPageBreak/>
        <w:t>обеспечено персональным к</w:t>
      </w:r>
      <w:r w:rsidRPr="00715A8C">
        <w:rPr>
          <w:lang w:val="ru-RU"/>
        </w:rPr>
        <w:t>омпьютером, а сам секретарь наблюдательного совета – переносным компьютером (</w:t>
      </w:r>
      <w:r>
        <w:t>Notebook</w:t>
      </w:r>
      <w:r w:rsidRPr="00715A8C">
        <w:rPr>
          <w:lang w:val="ru-RU"/>
        </w:rPr>
        <w:t>);</w:t>
      </w:r>
    </w:p>
    <w:p w:rsidR="007F5ADA" w:rsidRPr="00715A8C" w:rsidRDefault="003237F9">
      <w:pPr>
        <w:pStyle w:val="a4"/>
        <w:numPr>
          <w:ilvl w:val="0"/>
          <w:numId w:val="1"/>
        </w:numPr>
        <w:tabs>
          <w:tab w:val="left" w:pos="1139"/>
        </w:tabs>
        <w:ind w:right="109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Секретарь наблюдательного совета должен быть обеспечен необходимой оргтехникой, сейфом, несгораемым металлическим шкафом для хранения документов, а также справочной и п</w:t>
      </w:r>
      <w:r w:rsidRPr="00715A8C">
        <w:rPr>
          <w:sz w:val="28"/>
          <w:lang w:val="ru-RU"/>
        </w:rPr>
        <w:t>ериодической</w:t>
      </w:r>
      <w:r w:rsidRPr="00715A8C">
        <w:rPr>
          <w:spacing w:val="-15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литературой.</w:t>
      </w:r>
    </w:p>
    <w:p w:rsidR="007F5ADA" w:rsidRPr="00715A8C" w:rsidRDefault="003237F9">
      <w:pPr>
        <w:pStyle w:val="a4"/>
        <w:numPr>
          <w:ilvl w:val="0"/>
          <w:numId w:val="2"/>
        </w:numPr>
        <w:tabs>
          <w:tab w:val="left" w:pos="1266"/>
        </w:tabs>
        <w:ind w:right="109" w:firstLine="720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Размер командировочных расходов (суточные, расходы по найму жилого помещения, расходы по проезду к месту командирования и обратно) для секретаря наблюдательного совета определяется в соответствии с внутренними документами</w:t>
      </w:r>
      <w:r w:rsidRPr="00715A8C">
        <w:rPr>
          <w:spacing w:val="-1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Предприя</w:t>
      </w:r>
      <w:r w:rsidRPr="00715A8C">
        <w:rPr>
          <w:sz w:val="28"/>
          <w:lang w:val="ru-RU"/>
        </w:rPr>
        <w:t>тия.</w:t>
      </w:r>
    </w:p>
    <w:p w:rsidR="007F5ADA" w:rsidRPr="00715A8C" w:rsidRDefault="007F5ADA">
      <w:pPr>
        <w:pStyle w:val="a3"/>
        <w:spacing w:before="11"/>
        <w:ind w:left="0" w:firstLine="0"/>
        <w:jc w:val="left"/>
        <w:rPr>
          <w:sz w:val="27"/>
          <w:lang w:val="ru-RU"/>
        </w:rPr>
      </w:pPr>
    </w:p>
    <w:p w:rsidR="007F5ADA" w:rsidRDefault="003237F9">
      <w:pPr>
        <w:pStyle w:val="Heading1"/>
        <w:ind w:left="1441"/>
      </w:pPr>
      <w:r>
        <w:t>7. Ответственность секретаря наблюдательного совета</w:t>
      </w:r>
    </w:p>
    <w:p w:rsidR="007F5ADA" w:rsidRPr="00715A8C" w:rsidRDefault="003237F9">
      <w:pPr>
        <w:pStyle w:val="a4"/>
        <w:numPr>
          <w:ilvl w:val="0"/>
          <w:numId w:val="2"/>
        </w:numPr>
        <w:tabs>
          <w:tab w:val="left" w:pos="1257"/>
        </w:tabs>
        <w:spacing w:before="202"/>
        <w:ind w:right="106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Секретарь наблюдательного совета несет ответственность перед Предприятием за убытки, причиненные Предприятию его виновными действиями (бездействием), в порядке, установленном действующим законодател</w:t>
      </w:r>
      <w:r w:rsidRPr="00715A8C">
        <w:rPr>
          <w:sz w:val="28"/>
          <w:lang w:val="ru-RU"/>
        </w:rPr>
        <w:t>ьством Республики</w:t>
      </w:r>
      <w:r w:rsidRPr="00715A8C">
        <w:rPr>
          <w:spacing w:val="-4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Казахстан.</w:t>
      </w:r>
    </w:p>
    <w:p w:rsidR="007F5ADA" w:rsidRPr="00715A8C" w:rsidRDefault="003237F9">
      <w:pPr>
        <w:pStyle w:val="a4"/>
        <w:numPr>
          <w:ilvl w:val="0"/>
          <w:numId w:val="2"/>
        </w:numPr>
        <w:tabs>
          <w:tab w:val="left" w:pos="1257"/>
        </w:tabs>
        <w:spacing w:before="1"/>
        <w:ind w:right="105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За неисполнение или ненадлежащее исполнение секретарем наблюдательного совета возложенных на него обязанностей, а также в случае выявления фактов нарушения трудовой дисциплины, по решению наблюдательного совета к секретарю наблюдательного совета применяютс</w:t>
      </w:r>
      <w:r w:rsidRPr="00715A8C">
        <w:rPr>
          <w:sz w:val="28"/>
          <w:lang w:val="ru-RU"/>
        </w:rPr>
        <w:t>я меры взыскания в соответствии с трудовым</w:t>
      </w:r>
      <w:r w:rsidRPr="00715A8C">
        <w:rPr>
          <w:spacing w:val="-7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законодательством.</w:t>
      </w:r>
    </w:p>
    <w:p w:rsidR="007F5ADA" w:rsidRPr="00715A8C" w:rsidRDefault="003237F9">
      <w:pPr>
        <w:pStyle w:val="a4"/>
        <w:numPr>
          <w:ilvl w:val="0"/>
          <w:numId w:val="2"/>
        </w:numPr>
        <w:tabs>
          <w:tab w:val="left" w:pos="1257"/>
        </w:tabs>
        <w:ind w:right="105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Секретарь наблюдательного совета не вправе разглашать сведения, составляющие согласно действующему законодательству Республики Казахстан и внутренним документам Предприятия коммерческую тайну, а</w:t>
      </w:r>
      <w:r w:rsidRPr="00715A8C">
        <w:rPr>
          <w:sz w:val="28"/>
          <w:lang w:val="ru-RU"/>
        </w:rPr>
        <w:t xml:space="preserve"> также иную конфиденциальную</w:t>
      </w:r>
      <w:r w:rsidRPr="00715A8C">
        <w:rPr>
          <w:spacing w:val="-6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информацию.</w:t>
      </w:r>
    </w:p>
    <w:p w:rsidR="007F5ADA" w:rsidRPr="00715A8C" w:rsidRDefault="003237F9">
      <w:pPr>
        <w:pStyle w:val="a4"/>
        <w:numPr>
          <w:ilvl w:val="0"/>
          <w:numId w:val="2"/>
        </w:numPr>
        <w:tabs>
          <w:tab w:val="left" w:pos="1257"/>
        </w:tabs>
        <w:spacing w:line="242" w:lineRule="auto"/>
        <w:ind w:right="112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 xml:space="preserve">Секретарь наблюдательного совета не вправе использовать доступную ему информацию ограниченного доступа </w:t>
      </w:r>
      <w:r w:rsidRPr="00715A8C">
        <w:rPr>
          <w:spacing w:val="2"/>
          <w:sz w:val="28"/>
          <w:lang w:val="ru-RU"/>
        </w:rPr>
        <w:t xml:space="preserve">об </w:t>
      </w:r>
      <w:r w:rsidRPr="00715A8C">
        <w:rPr>
          <w:sz w:val="28"/>
          <w:lang w:val="ru-RU"/>
        </w:rPr>
        <w:t>Предприятия в личных</w:t>
      </w:r>
      <w:r w:rsidRPr="00715A8C">
        <w:rPr>
          <w:spacing w:val="-25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целях.</w:t>
      </w:r>
    </w:p>
    <w:p w:rsidR="007F5ADA" w:rsidRPr="00715A8C" w:rsidRDefault="007F5ADA">
      <w:pPr>
        <w:pStyle w:val="a3"/>
        <w:spacing w:before="10"/>
        <w:ind w:left="0" w:firstLine="0"/>
        <w:jc w:val="left"/>
        <w:rPr>
          <w:sz w:val="27"/>
          <w:lang w:val="ru-RU"/>
        </w:rPr>
      </w:pPr>
    </w:p>
    <w:p w:rsidR="007F5ADA" w:rsidRDefault="003237F9">
      <w:pPr>
        <w:pStyle w:val="Heading1"/>
        <w:ind w:left="2956"/>
      </w:pPr>
      <w:r>
        <w:t>8. Заключительные</w:t>
      </w:r>
      <w:r>
        <w:rPr>
          <w:spacing w:val="-9"/>
        </w:rPr>
        <w:t xml:space="preserve"> </w:t>
      </w:r>
      <w:r>
        <w:t>положения</w:t>
      </w:r>
    </w:p>
    <w:p w:rsidR="007F5ADA" w:rsidRPr="00715A8C" w:rsidRDefault="003237F9">
      <w:pPr>
        <w:pStyle w:val="a4"/>
        <w:numPr>
          <w:ilvl w:val="0"/>
          <w:numId w:val="2"/>
        </w:numPr>
        <w:tabs>
          <w:tab w:val="left" w:pos="1257"/>
        </w:tabs>
        <w:spacing w:before="201"/>
        <w:ind w:right="106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Исполнение обязанностей секретаря наблюдательного со</w:t>
      </w:r>
      <w:r w:rsidRPr="00715A8C">
        <w:rPr>
          <w:sz w:val="28"/>
          <w:lang w:val="ru-RU"/>
        </w:rPr>
        <w:t>вета, в случае его отсутствия, осуществляет лицо, который назначается по решению наблюдательного совета из числа работников</w:t>
      </w:r>
      <w:r w:rsidRPr="00715A8C">
        <w:rPr>
          <w:spacing w:val="-5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Предприятия.</w:t>
      </w:r>
    </w:p>
    <w:p w:rsidR="007F5ADA" w:rsidRPr="00715A8C" w:rsidRDefault="003237F9">
      <w:pPr>
        <w:pStyle w:val="a4"/>
        <w:numPr>
          <w:ilvl w:val="0"/>
          <w:numId w:val="2"/>
        </w:numPr>
        <w:tabs>
          <w:tab w:val="left" w:pos="1257"/>
        </w:tabs>
        <w:spacing w:before="2"/>
        <w:ind w:right="106" w:firstLine="708"/>
        <w:jc w:val="both"/>
        <w:rPr>
          <w:sz w:val="28"/>
          <w:lang w:val="ru-RU"/>
        </w:rPr>
      </w:pPr>
      <w:r w:rsidRPr="00715A8C">
        <w:rPr>
          <w:sz w:val="28"/>
          <w:lang w:val="ru-RU"/>
        </w:rPr>
        <w:t>Если отдельные пункты настоящего Положения вступают в противоречие с действующим законодательством Республики Казахстан</w:t>
      </w:r>
      <w:r w:rsidRPr="00715A8C">
        <w:rPr>
          <w:sz w:val="28"/>
          <w:lang w:val="ru-RU"/>
        </w:rPr>
        <w:t>, эти пункты утрачивают силу и в части регулируемых этими пунктами вопросов следует руководствоваться нормами действующего законодательства Республики Казахстан до момента внесения соответствующих изменений в настоящее</w:t>
      </w:r>
      <w:r w:rsidRPr="00715A8C">
        <w:rPr>
          <w:spacing w:val="-2"/>
          <w:sz w:val="28"/>
          <w:lang w:val="ru-RU"/>
        </w:rPr>
        <w:t xml:space="preserve"> </w:t>
      </w:r>
      <w:r w:rsidRPr="00715A8C">
        <w:rPr>
          <w:sz w:val="28"/>
          <w:lang w:val="ru-RU"/>
        </w:rPr>
        <w:t>Положение.</w:t>
      </w:r>
    </w:p>
    <w:p w:rsidR="007F5ADA" w:rsidRDefault="007F5ADA">
      <w:pPr>
        <w:pStyle w:val="a3"/>
        <w:spacing w:before="6"/>
        <w:ind w:left="0" w:firstLine="0"/>
        <w:jc w:val="left"/>
        <w:rPr>
          <w:sz w:val="23"/>
        </w:rPr>
      </w:pPr>
      <w:r w:rsidRPr="007F5ADA">
        <w:pict>
          <v:group id="_x0000_s2050" style="position:absolute;margin-left:199.85pt;margin-top:15.5pt;width:224.1pt;height:.9pt;z-index:-251658240;mso-wrap-distance-left:0;mso-wrap-distance-right:0;mso-position-horizontal-relative:page" coordorigin="3997,310" coordsize="4482,18">
            <v:line id="_x0000_s2052" style="position:absolute" from="3997,319" to="7357,319" strokeweight=".31203mm"/>
            <v:line id="_x0000_s2051" style="position:absolute" from="7360,319" to="8478,319" strokeweight=".31203mm"/>
            <w10:wrap type="topAndBottom" anchorx="page"/>
          </v:group>
        </w:pict>
      </w:r>
    </w:p>
    <w:sectPr w:rsidR="007F5ADA" w:rsidSect="007F5ADA">
      <w:pgSz w:w="11910" w:h="16840"/>
      <w:pgMar w:top="1160" w:right="740" w:bottom="280" w:left="130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7F9" w:rsidRDefault="003237F9" w:rsidP="007F5ADA">
      <w:r>
        <w:separator/>
      </w:r>
    </w:p>
  </w:endnote>
  <w:endnote w:type="continuationSeparator" w:id="1">
    <w:p w:rsidR="003237F9" w:rsidRDefault="003237F9" w:rsidP="007F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7F9" w:rsidRDefault="003237F9" w:rsidP="007F5ADA">
      <w:r>
        <w:separator/>
      </w:r>
    </w:p>
  </w:footnote>
  <w:footnote w:type="continuationSeparator" w:id="1">
    <w:p w:rsidR="003237F9" w:rsidRDefault="003237F9" w:rsidP="007F5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DA" w:rsidRDefault="007F5ADA">
    <w:pPr>
      <w:pStyle w:val="a3"/>
      <w:spacing w:line="14" w:lineRule="auto"/>
      <w:ind w:left="0" w:firstLine="0"/>
      <w:jc w:val="left"/>
      <w:rPr>
        <w:sz w:val="20"/>
      </w:rPr>
    </w:pPr>
    <w:r w:rsidRPr="007F5A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8pt;margin-top:34.65pt;width:16pt;height:15.3pt;z-index:-251658752;mso-position-horizontal-relative:page;mso-position-vertical-relative:page" filled="f" stroked="f">
          <v:textbox inset="0,0,0,0">
            <w:txbxContent>
              <w:p w:rsidR="007F5ADA" w:rsidRDefault="007F5AD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3237F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5BAA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720"/>
    <w:multiLevelType w:val="hybridMultilevel"/>
    <w:tmpl w:val="8D0A22AA"/>
    <w:lvl w:ilvl="0" w:tplc="6018D3CC">
      <w:start w:val="1"/>
      <w:numFmt w:val="decimal"/>
      <w:lvlText w:val="%1)"/>
      <w:lvlJc w:val="left"/>
      <w:pPr>
        <w:ind w:left="118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D848E0D8">
      <w:numFmt w:val="bullet"/>
      <w:lvlText w:val="•"/>
      <w:lvlJc w:val="left"/>
      <w:pPr>
        <w:ind w:left="1094" w:hanging="312"/>
      </w:pPr>
      <w:rPr>
        <w:rFonts w:hint="default"/>
        <w:lang w:val="en-US" w:eastAsia="en-US" w:bidi="en-US"/>
      </w:rPr>
    </w:lvl>
    <w:lvl w:ilvl="2" w:tplc="527A768E">
      <w:numFmt w:val="bullet"/>
      <w:lvlText w:val="•"/>
      <w:lvlJc w:val="left"/>
      <w:pPr>
        <w:ind w:left="2069" w:hanging="312"/>
      </w:pPr>
      <w:rPr>
        <w:rFonts w:hint="default"/>
        <w:lang w:val="en-US" w:eastAsia="en-US" w:bidi="en-US"/>
      </w:rPr>
    </w:lvl>
    <w:lvl w:ilvl="3" w:tplc="8A9CE358">
      <w:numFmt w:val="bullet"/>
      <w:lvlText w:val="•"/>
      <w:lvlJc w:val="left"/>
      <w:pPr>
        <w:ind w:left="3043" w:hanging="312"/>
      </w:pPr>
      <w:rPr>
        <w:rFonts w:hint="default"/>
        <w:lang w:val="en-US" w:eastAsia="en-US" w:bidi="en-US"/>
      </w:rPr>
    </w:lvl>
    <w:lvl w:ilvl="4" w:tplc="26200ADE">
      <w:numFmt w:val="bullet"/>
      <w:lvlText w:val="•"/>
      <w:lvlJc w:val="left"/>
      <w:pPr>
        <w:ind w:left="4018" w:hanging="312"/>
      </w:pPr>
      <w:rPr>
        <w:rFonts w:hint="default"/>
        <w:lang w:val="en-US" w:eastAsia="en-US" w:bidi="en-US"/>
      </w:rPr>
    </w:lvl>
    <w:lvl w:ilvl="5" w:tplc="5FE422AC">
      <w:numFmt w:val="bullet"/>
      <w:lvlText w:val="•"/>
      <w:lvlJc w:val="left"/>
      <w:pPr>
        <w:ind w:left="4993" w:hanging="312"/>
      </w:pPr>
      <w:rPr>
        <w:rFonts w:hint="default"/>
        <w:lang w:val="en-US" w:eastAsia="en-US" w:bidi="en-US"/>
      </w:rPr>
    </w:lvl>
    <w:lvl w:ilvl="6" w:tplc="ACB41B48">
      <w:numFmt w:val="bullet"/>
      <w:lvlText w:val="•"/>
      <w:lvlJc w:val="left"/>
      <w:pPr>
        <w:ind w:left="5967" w:hanging="312"/>
      </w:pPr>
      <w:rPr>
        <w:rFonts w:hint="default"/>
        <w:lang w:val="en-US" w:eastAsia="en-US" w:bidi="en-US"/>
      </w:rPr>
    </w:lvl>
    <w:lvl w:ilvl="7" w:tplc="E85003E2">
      <w:numFmt w:val="bullet"/>
      <w:lvlText w:val="•"/>
      <w:lvlJc w:val="left"/>
      <w:pPr>
        <w:ind w:left="6942" w:hanging="312"/>
      </w:pPr>
      <w:rPr>
        <w:rFonts w:hint="default"/>
        <w:lang w:val="en-US" w:eastAsia="en-US" w:bidi="en-US"/>
      </w:rPr>
    </w:lvl>
    <w:lvl w:ilvl="8" w:tplc="6FE2AC40">
      <w:numFmt w:val="bullet"/>
      <w:lvlText w:val="•"/>
      <w:lvlJc w:val="left"/>
      <w:pPr>
        <w:ind w:left="7917" w:hanging="312"/>
      </w:pPr>
      <w:rPr>
        <w:rFonts w:hint="default"/>
        <w:lang w:val="en-US" w:eastAsia="en-US" w:bidi="en-US"/>
      </w:rPr>
    </w:lvl>
  </w:abstractNum>
  <w:abstractNum w:abstractNumId="1">
    <w:nsid w:val="051536DD"/>
    <w:multiLevelType w:val="hybridMultilevel"/>
    <w:tmpl w:val="0C56997E"/>
    <w:lvl w:ilvl="0" w:tplc="EEA488CA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3CD4ECA2">
      <w:numFmt w:val="bullet"/>
      <w:lvlText w:val="•"/>
      <w:lvlJc w:val="left"/>
      <w:pPr>
        <w:ind w:left="1094" w:hanging="286"/>
      </w:pPr>
      <w:rPr>
        <w:rFonts w:hint="default"/>
        <w:lang w:val="en-US" w:eastAsia="en-US" w:bidi="en-US"/>
      </w:rPr>
    </w:lvl>
    <w:lvl w:ilvl="2" w:tplc="AED012F2">
      <w:numFmt w:val="bullet"/>
      <w:lvlText w:val="•"/>
      <w:lvlJc w:val="left"/>
      <w:pPr>
        <w:ind w:left="2069" w:hanging="286"/>
      </w:pPr>
      <w:rPr>
        <w:rFonts w:hint="default"/>
        <w:lang w:val="en-US" w:eastAsia="en-US" w:bidi="en-US"/>
      </w:rPr>
    </w:lvl>
    <w:lvl w:ilvl="3" w:tplc="286AF410">
      <w:numFmt w:val="bullet"/>
      <w:lvlText w:val="•"/>
      <w:lvlJc w:val="left"/>
      <w:pPr>
        <w:ind w:left="3043" w:hanging="286"/>
      </w:pPr>
      <w:rPr>
        <w:rFonts w:hint="default"/>
        <w:lang w:val="en-US" w:eastAsia="en-US" w:bidi="en-US"/>
      </w:rPr>
    </w:lvl>
    <w:lvl w:ilvl="4" w:tplc="AF04C4DE">
      <w:numFmt w:val="bullet"/>
      <w:lvlText w:val="•"/>
      <w:lvlJc w:val="left"/>
      <w:pPr>
        <w:ind w:left="4018" w:hanging="286"/>
      </w:pPr>
      <w:rPr>
        <w:rFonts w:hint="default"/>
        <w:lang w:val="en-US" w:eastAsia="en-US" w:bidi="en-US"/>
      </w:rPr>
    </w:lvl>
    <w:lvl w:ilvl="5" w:tplc="F38CCF6C">
      <w:numFmt w:val="bullet"/>
      <w:lvlText w:val="•"/>
      <w:lvlJc w:val="left"/>
      <w:pPr>
        <w:ind w:left="4993" w:hanging="286"/>
      </w:pPr>
      <w:rPr>
        <w:rFonts w:hint="default"/>
        <w:lang w:val="en-US" w:eastAsia="en-US" w:bidi="en-US"/>
      </w:rPr>
    </w:lvl>
    <w:lvl w:ilvl="6" w:tplc="F0FA6AF6">
      <w:numFmt w:val="bullet"/>
      <w:lvlText w:val="•"/>
      <w:lvlJc w:val="left"/>
      <w:pPr>
        <w:ind w:left="5967" w:hanging="286"/>
      </w:pPr>
      <w:rPr>
        <w:rFonts w:hint="default"/>
        <w:lang w:val="en-US" w:eastAsia="en-US" w:bidi="en-US"/>
      </w:rPr>
    </w:lvl>
    <w:lvl w:ilvl="7" w:tplc="BDB8D2B8">
      <w:numFmt w:val="bullet"/>
      <w:lvlText w:val="•"/>
      <w:lvlJc w:val="left"/>
      <w:pPr>
        <w:ind w:left="6942" w:hanging="286"/>
      </w:pPr>
      <w:rPr>
        <w:rFonts w:hint="default"/>
        <w:lang w:val="en-US" w:eastAsia="en-US" w:bidi="en-US"/>
      </w:rPr>
    </w:lvl>
    <w:lvl w:ilvl="8" w:tplc="67F2055E">
      <w:numFmt w:val="bullet"/>
      <w:lvlText w:val="•"/>
      <w:lvlJc w:val="left"/>
      <w:pPr>
        <w:ind w:left="7917" w:hanging="286"/>
      </w:pPr>
      <w:rPr>
        <w:rFonts w:hint="default"/>
        <w:lang w:val="en-US" w:eastAsia="en-US" w:bidi="en-US"/>
      </w:rPr>
    </w:lvl>
  </w:abstractNum>
  <w:abstractNum w:abstractNumId="2">
    <w:nsid w:val="155C10D9"/>
    <w:multiLevelType w:val="hybridMultilevel"/>
    <w:tmpl w:val="24FC30BC"/>
    <w:lvl w:ilvl="0" w:tplc="02BC35C0">
      <w:start w:val="6"/>
      <w:numFmt w:val="decimal"/>
      <w:lvlText w:val="%1."/>
      <w:lvlJc w:val="left"/>
      <w:pPr>
        <w:ind w:left="118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97B8DAB6">
      <w:numFmt w:val="bullet"/>
      <w:lvlText w:val="•"/>
      <w:lvlJc w:val="left"/>
      <w:pPr>
        <w:ind w:left="1480" w:hanging="367"/>
      </w:pPr>
      <w:rPr>
        <w:rFonts w:hint="default"/>
        <w:lang w:val="en-US" w:eastAsia="en-US" w:bidi="en-US"/>
      </w:rPr>
    </w:lvl>
    <w:lvl w:ilvl="2" w:tplc="FADED100">
      <w:numFmt w:val="bullet"/>
      <w:lvlText w:val="•"/>
      <w:lvlJc w:val="left"/>
      <w:pPr>
        <w:ind w:left="2411" w:hanging="367"/>
      </w:pPr>
      <w:rPr>
        <w:rFonts w:hint="default"/>
        <w:lang w:val="en-US" w:eastAsia="en-US" w:bidi="en-US"/>
      </w:rPr>
    </w:lvl>
    <w:lvl w:ilvl="3" w:tplc="AB183342">
      <w:numFmt w:val="bullet"/>
      <w:lvlText w:val="•"/>
      <w:lvlJc w:val="left"/>
      <w:pPr>
        <w:ind w:left="3343" w:hanging="367"/>
      </w:pPr>
      <w:rPr>
        <w:rFonts w:hint="default"/>
        <w:lang w:val="en-US" w:eastAsia="en-US" w:bidi="en-US"/>
      </w:rPr>
    </w:lvl>
    <w:lvl w:ilvl="4" w:tplc="F95249C4">
      <w:numFmt w:val="bullet"/>
      <w:lvlText w:val="•"/>
      <w:lvlJc w:val="left"/>
      <w:pPr>
        <w:ind w:left="4275" w:hanging="367"/>
      </w:pPr>
      <w:rPr>
        <w:rFonts w:hint="default"/>
        <w:lang w:val="en-US" w:eastAsia="en-US" w:bidi="en-US"/>
      </w:rPr>
    </w:lvl>
    <w:lvl w:ilvl="5" w:tplc="5A782378">
      <w:numFmt w:val="bullet"/>
      <w:lvlText w:val="•"/>
      <w:lvlJc w:val="left"/>
      <w:pPr>
        <w:ind w:left="5207" w:hanging="367"/>
      </w:pPr>
      <w:rPr>
        <w:rFonts w:hint="default"/>
        <w:lang w:val="en-US" w:eastAsia="en-US" w:bidi="en-US"/>
      </w:rPr>
    </w:lvl>
    <w:lvl w:ilvl="6" w:tplc="15166B2A">
      <w:numFmt w:val="bullet"/>
      <w:lvlText w:val="•"/>
      <w:lvlJc w:val="left"/>
      <w:pPr>
        <w:ind w:left="6139" w:hanging="367"/>
      </w:pPr>
      <w:rPr>
        <w:rFonts w:hint="default"/>
        <w:lang w:val="en-US" w:eastAsia="en-US" w:bidi="en-US"/>
      </w:rPr>
    </w:lvl>
    <w:lvl w:ilvl="7" w:tplc="912A5B18">
      <w:numFmt w:val="bullet"/>
      <w:lvlText w:val="•"/>
      <w:lvlJc w:val="left"/>
      <w:pPr>
        <w:ind w:left="7070" w:hanging="367"/>
      </w:pPr>
      <w:rPr>
        <w:rFonts w:hint="default"/>
        <w:lang w:val="en-US" w:eastAsia="en-US" w:bidi="en-US"/>
      </w:rPr>
    </w:lvl>
    <w:lvl w:ilvl="8" w:tplc="1C400F28">
      <w:numFmt w:val="bullet"/>
      <w:lvlText w:val="•"/>
      <w:lvlJc w:val="left"/>
      <w:pPr>
        <w:ind w:left="8002" w:hanging="367"/>
      </w:pPr>
      <w:rPr>
        <w:rFonts w:hint="default"/>
        <w:lang w:val="en-US" w:eastAsia="en-US" w:bidi="en-US"/>
      </w:rPr>
    </w:lvl>
  </w:abstractNum>
  <w:abstractNum w:abstractNumId="3">
    <w:nsid w:val="221D7C46"/>
    <w:multiLevelType w:val="hybridMultilevel"/>
    <w:tmpl w:val="9D7869EE"/>
    <w:lvl w:ilvl="0" w:tplc="58C28398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E92CDBE4">
      <w:numFmt w:val="bullet"/>
      <w:lvlText w:val="•"/>
      <w:lvlJc w:val="left"/>
      <w:pPr>
        <w:ind w:left="1094" w:hanging="286"/>
      </w:pPr>
      <w:rPr>
        <w:rFonts w:hint="default"/>
        <w:lang w:val="en-US" w:eastAsia="en-US" w:bidi="en-US"/>
      </w:rPr>
    </w:lvl>
    <w:lvl w:ilvl="2" w:tplc="43F0AA58">
      <w:numFmt w:val="bullet"/>
      <w:lvlText w:val="•"/>
      <w:lvlJc w:val="left"/>
      <w:pPr>
        <w:ind w:left="2069" w:hanging="286"/>
      </w:pPr>
      <w:rPr>
        <w:rFonts w:hint="default"/>
        <w:lang w:val="en-US" w:eastAsia="en-US" w:bidi="en-US"/>
      </w:rPr>
    </w:lvl>
    <w:lvl w:ilvl="3" w:tplc="A510FE48">
      <w:numFmt w:val="bullet"/>
      <w:lvlText w:val="•"/>
      <w:lvlJc w:val="left"/>
      <w:pPr>
        <w:ind w:left="3043" w:hanging="286"/>
      </w:pPr>
      <w:rPr>
        <w:rFonts w:hint="default"/>
        <w:lang w:val="en-US" w:eastAsia="en-US" w:bidi="en-US"/>
      </w:rPr>
    </w:lvl>
    <w:lvl w:ilvl="4" w:tplc="B87266B8">
      <w:numFmt w:val="bullet"/>
      <w:lvlText w:val="•"/>
      <w:lvlJc w:val="left"/>
      <w:pPr>
        <w:ind w:left="4018" w:hanging="286"/>
      </w:pPr>
      <w:rPr>
        <w:rFonts w:hint="default"/>
        <w:lang w:val="en-US" w:eastAsia="en-US" w:bidi="en-US"/>
      </w:rPr>
    </w:lvl>
    <w:lvl w:ilvl="5" w:tplc="3CDC380C">
      <w:numFmt w:val="bullet"/>
      <w:lvlText w:val="•"/>
      <w:lvlJc w:val="left"/>
      <w:pPr>
        <w:ind w:left="4993" w:hanging="286"/>
      </w:pPr>
      <w:rPr>
        <w:rFonts w:hint="default"/>
        <w:lang w:val="en-US" w:eastAsia="en-US" w:bidi="en-US"/>
      </w:rPr>
    </w:lvl>
    <w:lvl w:ilvl="6" w:tplc="92BEFFB0">
      <w:numFmt w:val="bullet"/>
      <w:lvlText w:val="•"/>
      <w:lvlJc w:val="left"/>
      <w:pPr>
        <w:ind w:left="5967" w:hanging="286"/>
      </w:pPr>
      <w:rPr>
        <w:rFonts w:hint="default"/>
        <w:lang w:val="en-US" w:eastAsia="en-US" w:bidi="en-US"/>
      </w:rPr>
    </w:lvl>
    <w:lvl w:ilvl="7" w:tplc="C570F0D0">
      <w:numFmt w:val="bullet"/>
      <w:lvlText w:val="•"/>
      <w:lvlJc w:val="left"/>
      <w:pPr>
        <w:ind w:left="6942" w:hanging="286"/>
      </w:pPr>
      <w:rPr>
        <w:rFonts w:hint="default"/>
        <w:lang w:val="en-US" w:eastAsia="en-US" w:bidi="en-US"/>
      </w:rPr>
    </w:lvl>
    <w:lvl w:ilvl="8" w:tplc="ED407964">
      <w:numFmt w:val="bullet"/>
      <w:lvlText w:val="•"/>
      <w:lvlJc w:val="left"/>
      <w:pPr>
        <w:ind w:left="7917" w:hanging="286"/>
      </w:pPr>
      <w:rPr>
        <w:rFonts w:hint="default"/>
        <w:lang w:val="en-US" w:eastAsia="en-US" w:bidi="en-US"/>
      </w:rPr>
    </w:lvl>
  </w:abstractNum>
  <w:abstractNum w:abstractNumId="4">
    <w:nsid w:val="2A413342"/>
    <w:multiLevelType w:val="hybridMultilevel"/>
    <w:tmpl w:val="59CA269C"/>
    <w:lvl w:ilvl="0" w:tplc="79A4F03C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CC94C480">
      <w:numFmt w:val="bullet"/>
      <w:lvlText w:val="•"/>
      <w:lvlJc w:val="left"/>
      <w:pPr>
        <w:ind w:left="1094" w:hanging="286"/>
      </w:pPr>
      <w:rPr>
        <w:rFonts w:hint="default"/>
        <w:lang w:val="en-US" w:eastAsia="en-US" w:bidi="en-US"/>
      </w:rPr>
    </w:lvl>
    <w:lvl w:ilvl="2" w:tplc="F542AD92">
      <w:numFmt w:val="bullet"/>
      <w:lvlText w:val="•"/>
      <w:lvlJc w:val="left"/>
      <w:pPr>
        <w:ind w:left="2069" w:hanging="286"/>
      </w:pPr>
      <w:rPr>
        <w:rFonts w:hint="default"/>
        <w:lang w:val="en-US" w:eastAsia="en-US" w:bidi="en-US"/>
      </w:rPr>
    </w:lvl>
    <w:lvl w:ilvl="3" w:tplc="34424664">
      <w:numFmt w:val="bullet"/>
      <w:lvlText w:val="•"/>
      <w:lvlJc w:val="left"/>
      <w:pPr>
        <w:ind w:left="3043" w:hanging="286"/>
      </w:pPr>
      <w:rPr>
        <w:rFonts w:hint="default"/>
        <w:lang w:val="en-US" w:eastAsia="en-US" w:bidi="en-US"/>
      </w:rPr>
    </w:lvl>
    <w:lvl w:ilvl="4" w:tplc="C950854C">
      <w:numFmt w:val="bullet"/>
      <w:lvlText w:val="•"/>
      <w:lvlJc w:val="left"/>
      <w:pPr>
        <w:ind w:left="4018" w:hanging="286"/>
      </w:pPr>
      <w:rPr>
        <w:rFonts w:hint="default"/>
        <w:lang w:val="en-US" w:eastAsia="en-US" w:bidi="en-US"/>
      </w:rPr>
    </w:lvl>
    <w:lvl w:ilvl="5" w:tplc="36FA9934">
      <w:numFmt w:val="bullet"/>
      <w:lvlText w:val="•"/>
      <w:lvlJc w:val="left"/>
      <w:pPr>
        <w:ind w:left="4993" w:hanging="286"/>
      </w:pPr>
      <w:rPr>
        <w:rFonts w:hint="default"/>
        <w:lang w:val="en-US" w:eastAsia="en-US" w:bidi="en-US"/>
      </w:rPr>
    </w:lvl>
    <w:lvl w:ilvl="6" w:tplc="CA943F36">
      <w:numFmt w:val="bullet"/>
      <w:lvlText w:val="•"/>
      <w:lvlJc w:val="left"/>
      <w:pPr>
        <w:ind w:left="5967" w:hanging="286"/>
      </w:pPr>
      <w:rPr>
        <w:rFonts w:hint="default"/>
        <w:lang w:val="en-US" w:eastAsia="en-US" w:bidi="en-US"/>
      </w:rPr>
    </w:lvl>
    <w:lvl w:ilvl="7" w:tplc="7A42C628">
      <w:numFmt w:val="bullet"/>
      <w:lvlText w:val="•"/>
      <w:lvlJc w:val="left"/>
      <w:pPr>
        <w:ind w:left="6942" w:hanging="286"/>
      </w:pPr>
      <w:rPr>
        <w:rFonts w:hint="default"/>
        <w:lang w:val="en-US" w:eastAsia="en-US" w:bidi="en-US"/>
      </w:rPr>
    </w:lvl>
    <w:lvl w:ilvl="8" w:tplc="85CA086C">
      <w:numFmt w:val="bullet"/>
      <w:lvlText w:val="•"/>
      <w:lvlJc w:val="left"/>
      <w:pPr>
        <w:ind w:left="7917" w:hanging="286"/>
      </w:pPr>
      <w:rPr>
        <w:rFonts w:hint="default"/>
        <w:lang w:val="en-US" w:eastAsia="en-US" w:bidi="en-US"/>
      </w:rPr>
    </w:lvl>
  </w:abstractNum>
  <w:abstractNum w:abstractNumId="5">
    <w:nsid w:val="2D8A5224"/>
    <w:multiLevelType w:val="hybridMultilevel"/>
    <w:tmpl w:val="01D4708A"/>
    <w:lvl w:ilvl="0" w:tplc="D5C0DD8C">
      <w:start w:val="16"/>
      <w:numFmt w:val="decimal"/>
      <w:lvlText w:val="%1.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D550D654">
      <w:numFmt w:val="bullet"/>
      <w:lvlText w:val="•"/>
      <w:lvlJc w:val="left"/>
      <w:pPr>
        <w:ind w:left="1740" w:hanging="428"/>
      </w:pPr>
      <w:rPr>
        <w:rFonts w:hint="default"/>
        <w:lang w:val="en-US" w:eastAsia="en-US" w:bidi="en-US"/>
      </w:rPr>
    </w:lvl>
    <w:lvl w:ilvl="2" w:tplc="0268A976">
      <w:numFmt w:val="bullet"/>
      <w:lvlText w:val="•"/>
      <w:lvlJc w:val="left"/>
      <w:pPr>
        <w:ind w:left="2642" w:hanging="428"/>
      </w:pPr>
      <w:rPr>
        <w:rFonts w:hint="default"/>
        <w:lang w:val="en-US" w:eastAsia="en-US" w:bidi="en-US"/>
      </w:rPr>
    </w:lvl>
    <w:lvl w:ilvl="3" w:tplc="83A6DDEE">
      <w:numFmt w:val="bullet"/>
      <w:lvlText w:val="•"/>
      <w:lvlJc w:val="left"/>
      <w:pPr>
        <w:ind w:left="3545" w:hanging="428"/>
      </w:pPr>
      <w:rPr>
        <w:rFonts w:hint="default"/>
        <w:lang w:val="en-US" w:eastAsia="en-US" w:bidi="en-US"/>
      </w:rPr>
    </w:lvl>
    <w:lvl w:ilvl="4" w:tplc="A97EB2CE">
      <w:numFmt w:val="bullet"/>
      <w:lvlText w:val="•"/>
      <w:lvlJc w:val="left"/>
      <w:pPr>
        <w:ind w:left="4448" w:hanging="428"/>
      </w:pPr>
      <w:rPr>
        <w:rFonts w:hint="default"/>
        <w:lang w:val="en-US" w:eastAsia="en-US" w:bidi="en-US"/>
      </w:rPr>
    </w:lvl>
    <w:lvl w:ilvl="5" w:tplc="30381F12">
      <w:numFmt w:val="bullet"/>
      <w:lvlText w:val="•"/>
      <w:lvlJc w:val="left"/>
      <w:pPr>
        <w:ind w:left="5351" w:hanging="428"/>
      </w:pPr>
      <w:rPr>
        <w:rFonts w:hint="default"/>
        <w:lang w:val="en-US" w:eastAsia="en-US" w:bidi="en-US"/>
      </w:rPr>
    </w:lvl>
    <w:lvl w:ilvl="6" w:tplc="590A2E52">
      <w:numFmt w:val="bullet"/>
      <w:lvlText w:val="•"/>
      <w:lvlJc w:val="left"/>
      <w:pPr>
        <w:ind w:left="6254" w:hanging="428"/>
      </w:pPr>
      <w:rPr>
        <w:rFonts w:hint="default"/>
        <w:lang w:val="en-US" w:eastAsia="en-US" w:bidi="en-US"/>
      </w:rPr>
    </w:lvl>
    <w:lvl w:ilvl="7" w:tplc="904C3052">
      <w:numFmt w:val="bullet"/>
      <w:lvlText w:val="•"/>
      <w:lvlJc w:val="left"/>
      <w:pPr>
        <w:ind w:left="7157" w:hanging="428"/>
      </w:pPr>
      <w:rPr>
        <w:rFonts w:hint="default"/>
        <w:lang w:val="en-US" w:eastAsia="en-US" w:bidi="en-US"/>
      </w:rPr>
    </w:lvl>
    <w:lvl w:ilvl="8" w:tplc="242E7328">
      <w:numFmt w:val="bullet"/>
      <w:lvlText w:val="•"/>
      <w:lvlJc w:val="left"/>
      <w:pPr>
        <w:ind w:left="8060" w:hanging="428"/>
      </w:pPr>
      <w:rPr>
        <w:rFonts w:hint="default"/>
        <w:lang w:val="en-US" w:eastAsia="en-US" w:bidi="en-US"/>
      </w:rPr>
    </w:lvl>
  </w:abstractNum>
  <w:abstractNum w:abstractNumId="6">
    <w:nsid w:val="2DA5614E"/>
    <w:multiLevelType w:val="hybridMultilevel"/>
    <w:tmpl w:val="916412D6"/>
    <w:lvl w:ilvl="0" w:tplc="DD000092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3BE406F6">
      <w:numFmt w:val="bullet"/>
      <w:lvlText w:val="•"/>
      <w:lvlJc w:val="left"/>
      <w:pPr>
        <w:ind w:left="2220" w:hanging="288"/>
      </w:pPr>
      <w:rPr>
        <w:rFonts w:hint="default"/>
        <w:lang w:val="en-US" w:eastAsia="en-US" w:bidi="en-US"/>
      </w:rPr>
    </w:lvl>
    <w:lvl w:ilvl="2" w:tplc="57F00B9C">
      <w:numFmt w:val="bullet"/>
      <w:lvlText w:val="•"/>
      <w:lvlJc w:val="left"/>
      <w:pPr>
        <w:ind w:left="2700" w:hanging="288"/>
      </w:pPr>
      <w:rPr>
        <w:rFonts w:hint="default"/>
        <w:lang w:val="en-US" w:eastAsia="en-US" w:bidi="en-US"/>
      </w:rPr>
    </w:lvl>
    <w:lvl w:ilvl="3" w:tplc="D9BA6228">
      <w:numFmt w:val="bullet"/>
      <w:lvlText w:val="•"/>
      <w:lvlJc w:val="left"/>
      <w:pPr>
        <w:ind w:left="3595" w:hanging="288"/>
      </w:pPr>
      <w:rPr>
        <w:rFonts w:hint="default"/>
        <w:lang w:val="en-US" w:eastAsia="en-US" w:bidi="en-US"/>
      </w:rPr>
    </w:lvl>
    <w:lvl w:ilvl="4" w:tplc="05B2BD88">
      <w:numFmt w:val="bullet"/>
      <w:lvlText w:val="•"/>
      <w:lvlJc w:val="left"/>
      <w:pPr>
        <w:ind w:left="4491" w:hanging="288"/>
      </w:pPr>
      <w:rPr>
        <w:rFonts w:hint="default"/>
        <w:lang w:val="en-US" w:eastAsia="en-US" w:bidi="en-US"/>
      </w:rPr>
    </w:lvl>
    <w:lvl w:ilvl="5" w:tplc="B9929A6A">
      <w:numFmt w:val="bullet"/>
      <w:lvlText w:val="•"/>
      <w:lvlJc w:val="left"/>
      <w:pPr>
        <w:ind w:left="5387" w:hanging="288"/>
      </w:pPr>
      <w:rPr>
        <w:rFonts w:hint="default"/>
        <w:lang w:val="en-US" w:eastAsia="en-US" w:bidi="en-US"/>
      </w:rPr>
    </w:lvl>
    <w:lvl w:ilvl="6" w:tplc="3DE4C08E">
      <w:numFmt w:val="bullet"/>
      <w:lvlText w:val="•"/>
      <w:lvlJc w:val="left"/>
      <w:pPr>
        <w:ind w:left="6283" w:hanging="288"/>
      </w:pPr>
      <w:rPr>
        <w:rFonts w:hint="default"/>
        <w:lang w:val="en-US" w:eastAsia="en-US" w:bidi="en-US"/>
      </w:rPr>
    </w:lvl>
    <w:lvl w:ilvl="7" w:tplc="B6905A4A">
      <w:numFmt w:val="bullet"/>
      <w:lvlText w:val="•"/>
      <w:lvlJc w:val="left"/>
      <w:pPr>
        <w:ind w:left="7179" w:hanging="288"/>
      </w:pPr>
      <w:rPr>
        <w:rFonts w:hint="default"/>
        <w:lang w:val="en-US" w:eastAsia="en-US" w:bidi="en-US"/>
      </w:rPr>
    </w:lvl>
    <w:lvl w:ilvl="8" w:tplc="3E66318A">
      <w:numFmt w:val="bullet"/>
      <w:lvlText w:val="•"/>
      <w:lvlJc w:val="left"/>
      <w:pPr>
        <w:ind w:left="8074" w:hanging="288"/>
      </w:pPr>
      <w:rPr>
        <w:rFonts w:hint="default"/>
        <w:lang w:val="en-US" w:eastAsia="en-US" w:bidi="en-US"/>
      </w:rPr>
    </w:lvl>
  </w:abstractNum>
  <w:abstractNum w:abstractNumId="7">
    <w:nsid w:val="32A23C1A"/>
    <w:multiLevelType w:val="hybridMultilevel"/>
    <w:tmpl w:val="BDFE43B4"/>
    <w:lvl w:ilvl="0" w:tplc="CBAE9178">
      <w:start w:val="1"/>
      <w:numFmt w:val="decimal"/>
      <w:lvlText w:val="%1)"/>
      <w:lvlJc w:val="left"/>
      <w:pPr>
        <w:ind w:left="118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4740C376">
      <w:numFmt w:val="bullet"/>
      <w:lvlText w:val="•"/>
      <w:lvlJc w:val="left"/>
      <w:pPr>
        <w:ind w:left="1094" w:hanging="312"/>
      </w:pPr>
      <w:rPr>
        <w:rFonts w:hint="default"/>
        <w:lang w:val="en-US" w:eastAsia="en-US" w:bidi="en-US"/>
      </w:rPr>
    </w:lvl>
    <w:lvl w:ilvl="2" w:tplc="3A60C5FC">
      <w:numFmt w:val="bullet"/>
      <w:lvlText w:val="•"/>
      <w:lvlJc w:val="left"/>
      <w:pPr>
        <w:ind w:left="2069" w:hanging="312"/>
      </w:pPr>
      <w:rPr>
        <w:rFonts w:hint="default"/>
        <w:lang w:val="en-US" w:eastAsia="en-US" w:bidi="en-US"/>
      </w:rPr>
    </w:lvl>
    <w:lvl w:ilvl="3" w:tplc="E2F2F2CE">
      <w:numFmt w:val="bullet"/>
      <w:lvlText w:val="•"/>
      <w:lvlJc w:val="left"/>
      <w:pPr>
        <w:ind w:left="3043" w:hanging="312"/>
      </w:pPr>
      <w:rPr>
        <w:rFonts w:hint="default"/>
        <w:lang w:val="en-US" w:eastAsia="en-US" w:bidi="en-US"/>
      </w:rPr>
    </w:lvl>
    <w:lvl w:ilvl="4" w:tplc="8798618C">
      <w:numFmt w:val="bullet"/>
      <w:lvlText w:val="•"/>
      <w:lvlJc w:val="left"/>
      <w:pPr>
        <w:ind w:left="4018" w:hanging="312"/>
      </w:pPr>
      <w:rPr>
        <w:rFonts w:hint="default"/>
        <w:lang w:val="en-US" w:eastAsia="en-US" w:bidi="en-US"/>
      </w:rPr>
    </w:lvl>
    <w:lvl w:ilvl="5" w:tplc="94002D16">
      <w:numFmt w:val="bullet"/>
      <w:lvlText w:val="•"/>
      <w:lvlJc w:val="left"/>
      <w:pPr>
        <w:ind w:left="4993" w:hanging="312"/>
      </w:pPr>
      <w:rPr>
        <w:rFonts w:hint="default"/>
        <w:lang w:val="en-US" w:eastAsia="en-US" w:bidi="en-US"/>
      </w:rPr>
    </w:lvl>
    <w:lvl w:ilvl="6" w:tplc="124EABEA">
      <w:numFmt w:val="bullet"/>
      <w:lvlText w:val="•"/>
      <w:lvlJc w:val="left"/>
      <w:pPr>
        <w:ind w:left="5967" w:hanging="312"/>
      </w:pPr>
      <w:rPr>
        <w:rFonts w:hint="default"/>
        <w:lang w:val="en-US" w:eastAsia="en-US" w:bidi="en-US"/>
      </w:rPr>
    </w:lvl>
    <w:lvl w:ilvl="7" w:tplc="DC52B4DC">
      <w:numFmt w:val="bullet"/>
      <w:lvlText w:val="•"/>
      <w:lvlJc w:val="left"/>
      <w:pPr>
        <w:ind w:left="6942" w:hanging="312"/>
      </w:pPr>
      <w:rPr>
        <w:rFonts w:hint="default"/>
        <w:lang w:val="en-US" w:eastAsia="en-US" w:bidi="en-US"/>
      </w:rPr>
    </w:lvl>
    <w:lvl w:ilvl="8" w:tplc="09CA036E">
      <w:numFmt w:val="bullet"/>
      <w:lvlText w:val="•"/>
      <w:lvlJc w:val="left"/>
      <w:pPr>
        <w:ind w:left="7917" w:hanging="312"/>
      </w:pPr>
      <w:rPr>
        <w:rFonts w:hint="default"/>
        <w:lang w:val="en-US" w:eastAsia="en-US" w:bidi="en-US"/>
      </w:rPr>
    </w:lvl>
  </w:abstractNum>
  <w:abstractNum w:abstractNumId="8">
    <w:nsid w:val="4E486F57"/>
    <w:multiLevelType w:val="hybridMultilevel"/>
    <w:tmpl w:val="5448CDBE"/>
    <w:lvl w:ilvl="0" w:tplc="A0AA04BE">
      <w:start w:val="31"/>
      <w:numFmt w:val="decimal"/>
      <w:lvlText w:val="%1.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2FE6D8AE">
      <w:numFmt w:val="bullet"/>
      <w:lvlText w:val="•"/>
      <w:lvlJc w:val="left"/>
      <w:pPr>
        <w:ind w:left="1720" w:hanging="428"/>
      </w:pPr>
      <w:rPr>
        <w:rFonts w:hint="default"/>
        <w:lang w:val="en-US" w:eastAsia="en-US" w:bidi="en-US"/>
      </w:rPr>
    </w:lvl>
    <w:lvl w:ilvl="2" w:tplc="09D0D776">
      <w:numFmt w:val="bullet"/>
      <w:lvlText w:val="•"/>
      <w:lvlJc w:val="left"/>
      <w:pPr>
        <w:ind w:left="3240" w:hanging="428"/>
      </w:pPr>
      <w:rPr>
        <w:rFonts w:hint="default"/>
        <w:lang w:val="en-US" w:eastAsia="en-US" w:bidi="en-US"/>
      </w:rPr>
    </w:lvl>
    <w:lvl w:ilvl="3" w:tplc="7540A72A">
      <w:numFmt w:val="bullet"/>
      <w:lvlText w:val="•"/>
      <w:lvlJc w:val="left"/>
      <w:pPr>
        <w:ind w:left="4068" w:hanging="428"/>
      </w:pPr>
      <w:rPr>
        <w:rFonts w:hint="default"/>
        <w:lang w:val="en-US" w:eastAsia="en-US" w:bidi="en-US"/>
      </w:rPr>
    </w:lvl>
    <w:lvl w:ilvl="4" w:tplc="93CA15FE">
      <w:numFmt w:val="bullet"/>
      <w:lvlText w:val="•"/>
      <w:lvlJc w:val="left"/>
      <w:pPr>
        <w:ind w:left="4896" w:hanging="428"/>
      </w:pPr>
      <w:rPr>
        <w:rFonts w:hint="default"/>
        <w:lang w:val="en-US" w:eastAsia="en-US" w:bidi="en-US"/>
      </w:rPr>
    </w:lvl>
    <w:lvl w:ilvl="5" w:tplc="F120E76E">
      <w:numFmt w:val="bullet"/>
      <w:lvlText w:val="•"/>
      <w:lvlJc w:val="left"/>
      <w:pPr>
        <w:ind w:left="5724" w:hanging="428"/>
      </w:pPr>
      <w:rPr>
        <w:rFonts w:hint="default"/>
        <w:lang w:val="en-US" w:eastAsia="en-US" w:bidi="en-US"/>
      </w:rPr>
    </w:lvl>
    <w:lvl w:ilvl="6" w:tplc="0C52E820">
      <w:numFmt w:val="bullet"/>
      <w:lvlText w:val="•"/>
      <w:lvlJc w:val="left"/>
      <w:pPr>
        <w:ind w:left="6553" w:hanging="428"/>
      </w:pPr>
      <w:rPr>
        <w:rFonts w:hint="default"/>
        <w:lang w:val="en-US" w:eastAsia="en-US" w:bidi="en-US"/>
      </w:rPr>
    </w:lvl>
    <w:lvl w:ilvl="7" w:tplc="91BA15DE">
      <w:numFmt w:val="bullet"/>
      <w:lvlText w:val="•"/>
      <w:lvlJc w:val="left"/>
      <w:pPr>
        <w:ind w:left="7381" w:hanging="428"/>
      </w:pPr>
      <w:rPr>
        <w:rFonts w:hint="default"/>
        <w:lang w:val="en-US" w:eastAsia="en-US" w:bidi="en-US"/>
      </w:rPr>
    </w:lvl>
    <w:lvl w:ilvl="8" w:tplc="49524ED0">
      <w:numFmt w:val="bullet"/>
      <w:lvlText w:val="•"/>
      <w:lvlJc w:val="left"/>
      <w:pPr>
        <w:ind w:left="8209" w:hanging="428"/>
      </w:pPr>
      <w:rPr>
        <w:rFonts w:hint="default"/>
        <w:lang w:val="en-US" w:eastAsia="en-US" w:bidi="en-US"/>
      </w:rPr>
    </w:lvl>
  </w:abstractNum>
  <w:abstractNum w:abstractNumId="9">
    <w:nsid w:val="69093BE2"/>
    <w:multiLevelType w:val="hybridMultilevel"/>
    <w:tmpl w:val="224AB368"/>
    <w:lvl w:ilvl="0" w:tplc="3B7C6E1A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35706148">
      <w:numFmt w:val="bullet"/>
      <w:lvlText w:val="•"/>
      <w:lvlJc w:val="left"/>
      <w:pPr>
        <w:ind w:left="1094" w:hanging="286"/>
      </w:pPr>
      <w:rPr>
        <w:rFonts w:hint="default"/>
        <w:lang w:val="en-US" w:eastAsia="en-US" w:bidi="en-US"/>
      </w:rPr>
    </w:lvl>
    <w:lvl w:ilvl="2" w:tplc="77B4C704">
      <w:numFmt w:val="bullet"/>
      <w:lvlText w:val="•"/>
      <w:lvlJc w:val="left"/>
      <w:pPr>
        <w:ind w:left="2069" w:hanging="286"/>
      </w:pPr>
      <w:rPr>
        <w:rFonts w:hint="default"/>
        <w:lang w:val="en-US" w:eastAsia="en-US" w:bidi="en-US"/>
      </w:rPr>
    </w:lvl>
    <w:lvl w:ilvl="3" w:tplc="79563618">
      <w:numFmt w:val="bullet"/>
      <w:lvlText w:val="•"/>
      <w:lvlJc w:val="left"/>
      <w:pPr>
        <w:ind w:left="3043" w:hanging="286"/>
      </w:pPr>
      <w:rPr>
        <w:rFonts w:hint="default"/>
        <w:lang w:val="en-US" w:eastAsia="en-US" w:bidi="en-US"/>
      </w:rPr>
    </w:lvl>
    <w:lvl w:ilvl="4" w:tplc="986C11C6">
      <w:numFmt w:val="bullet"/>
      <w:lvlText w:val="•"/>
      <w:lvlJc w:val="left"/>
      <w:pPr>
        <w:ind w:left="4018" w:hanging="286"/>
      </w:pPr>
      <w:rPr>
        <w:rFonts w:hint="default"/>
        <w:lang w:val="en-US" w:eastAsia="en-US" w:bidi="en-US"/>
      </w:rPr>
    </w:lvl>
    <w:lvl w:ilvl="5" w:tplc="3C3075BA">
      <w:numFmt w:val="bullet"/>
      <w:lvlText w:val="•"/>
      <w:lvlJc w:val="left"/>
      <w:pPr>
        <w:ind w:left="4993" w:hanging="286"/>
      </w:pPr>
      <w:rPr>
        <w:rFonts w:hint="default"/>
        <w:lang w:val="en-US" w:eastAsia="en-US" w:bidi="en-US"/>
      </w:rPr>
    </w:lvl>
    <w:lvl w:ilvl="6" w:tplc="E312D39E">
      <w:numFmt w:val="bullet"/>
      <w:lvlText w:val="•"/>
      <w:lvlJc w:val="left"/>
      <w:pPr>
        <w:ind w:left="5967" w:hanging="286"/>
      </w:pPr>
      <w:rPr>
        <w:rFonts w:hint="default"/>
        <w:lang w:val="en-US" w:eastAsia="en-US" w:bidi="en-US"/>
      </w:rPr>
    </w:lvl>
    <w:lvl w:ilvl="7" w:tplc="F3A49E66">
      <w:numFmt w:val="bullet"/>
      <w:lvlText w:val="•"/>
      <w:lvlJc w:val="left"/>
      <w:pPr>
        <w:ind w:left="6942" w:hanging="286"/>
      </w:pPr>
      <w:rPr>
        <w:rFonts w:hint="default"/>
        <w:lang w:val="en-US" w:eastAsia="en-US" w:bidi="en-US"/>
      </w:rPr>
    </w:lvl>
    <w:lvl w:ilvl="8" w:tplc="56AEB79C">
      <w:numFmt w:val="bullet"/>
      <w:lvlText w:val="•"/>
      <w:lvlJc w:val="left"/>
      <w:pPr>
        <w:ind w:left="7917" w:hanging="286"/>
      </w:pPr>
      <w:rPr>
        <w:rFonts w:hint="default"/>
        <w:lang w:val="en-US" w:eastAsia="en-US" w:bidi="en-US"/>
      </w:rPr>
    </w:lvl>
  </w:abstractNum>
  <w:abstractNum w:abstractNumId="10">
    <w:nsid w:val="6A493B53"/>
    <w:multiLevelType w:val="hybridMultilevel"/>
    <w:tmpl w:val="5F7EDDAA"/>
    <w:lvl w:ilvl="0" w:tplc="80746726">
      <w:start w:val="1"/>
      <w:numFmt w:val="decimal"/>
      <w:lvlText w:val="%1)"/>
      <w:lvlJc w:val="left"/>
      <w:pPr>
        <w:ind w:left="15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A66CE79A">
      <w:numFmt w:val="bullet"/>
      <w:lvlText w:val="•"/>
      <w:lvlJc w:val="left"/>
      <w:pPr>
        <w:ind w:left="1130" w:hanging="312"/>
      </w:pPr>
      <w:rPr>
        <w:rFonts w:hint="default"/>
        <w:lang w:val="en-US" w:eastAsia="en-US" w:bidi="en-US"/>
      </w:rPr>
    </w:lvl>
    <w:lvl w:ilvl="2" w:tplc="B55292DC">
      <w:numFmt w:val="bullet"/>
      <w:lvlText w:val="•"/>
      <w:lvlJc w:val="left"/>
      <w:pPr>
        <w:ind w:left="2101" w:hanging="312"/>
      </w:pPr>
      <w:rPr>
        <w:rFonts w:hint="default"/>
        <w:lang w:val="en-US" w:eastAsia="en-US" w:bidi="en-US"/>
      </w:rPr>
    </w:lvl>
    <w:lvl w:ilvl="3" w:tplc="AD2600FA">
      <w:numFmt w:val="bullet"/>
      <w:lvlText w:val="•"/>
      <w:lvlJc w:val="left"/>
      <w:pPr>
        <w:ind w:left="3071" w:hanging="312"/>
      </w:pPr>
      <w:rPr>
        <w:rFonts w:hint="default"/>
        <w:lang w:val="en-US" w:eastAsia="en-US" w:bidi="en-US"/>
      </w:rPr>
    </w:lvl>
    <w:lvl w:ilvl="4" w:tplc="E0AE0DE0">
      <w:numFmt w:val="bullet"/>
      <w:lvlText w:val="•"/>
      <w:lvlJc w:val="left"/>
      <w:pPr>
        <w:ind w:left="4042" w:hanging="312"/>
      </w:pPr>
      <w:rPr>
        <w:rFonts w:hint="default"/>
        <w:lang w:val="en-US" w:eastAsia="en-US" w:bidi="en-US"/>
      </w:rPr>
    </w:lvl>
    <w:lvl w:ilvl="5" w:tplc="CDB2C7E2">
      <w:numFmt w:val="bullet"/>
      <w:lvlText w:val="•"/>
      <w:lvlJc w:val="left"/>
      <w:pPr>
        <w:ind w:left="5013" w:hanging="312"/>
      </w:pPr>
      <w:rPr>
        <w:rFonts w:hint="default"/>
        <w:lang w:val="en-US" w:eastAsia="en-US" w:bidi="en-US"/>
      </w:rPr>
    </w:lvl>
    <w:lvl w:ilvl="6" w:tplc="BAB89E72">
      <w:numFmt w:val="bullet"/>
      <w:lvlText w:val="•"/>
      <w:lvlJc w:val="left"/>
      <w:pPr>
        <w:ind w:left="5983" w:hanging="312"/>
      </w:pPr>
      <w:rPr>
        <w:rFonts w:hint="default"/>
        <w:lang w:val="en-US" w:eastAsia="en-US" w:bidi="en-US"/>
      </w:rPr>
    </w:lvl>
    <w:lvl w:ilvl="7" w:tplc="141CF2E0">
      <w:numFmt w:val="bullet"/>
      <w:lvlText w:val="•"/>
      <w:lvlJc w:val="left"/>
      <w:pPr>
        <w:ind w:left="6954" w:hanging="312"/>
      </w:pPr>
      <w:rPr>
        <w:rFonts w:hint="default"/>
        <w:lang w:val="en-US" w:eastAsia="en-US" w:bidi="en-US"/>
      </w:rPr>
    </w:lvl>
    <w:lvl w:ilvl="8" w:tplc="0E96F298">
      <w:numFmt w:val="bullet"/>
      <w:lvlText w:val="•"/>
      <w:lvlJc w:val="left"/>
      <w:pPr>
        <w:ind w:left="7925" w:hanging="312"/>
      </w:pPr>
      <w:rPr>
        <w:rFonts w:hint="default"/>
        <w:lang w:val="en-US" w:eastAsia="en-US" w:bidi="en-US"/>
      </w:rPr>
    </w:lvl>
  </w:abstractNum>
  <w:abstractNum w:abstractNumId="11">
    <w:nsid w:val="780363C1"/>
    <w:multiLevelType w:val="hybridMultilevel"/>
    <w:tmpl w:val="83F848BE"/>
    <w:lvl w:ilvl="0" w:tplc="012439A8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63DA35B6">
      <w:numFmt w:val="bullet"/>
      <w:lvlText w:val="•"/>
      <w:lvlJc w:val="left"/>
      <w:pPr>
        <w:ind w:left="1094" w:hanging="164"/>
      </w:pPr>
      <w:rPr>
        <w:rFonts w:hint="default"/>
        <w:lang w:val="en-US" w:eastAsia="en-US" w:bidi="en-US"/>
      </w:rPr>
    </w:lvl>
    <w:lvl w:ilvl="2" w:tplc="1A06C6CA">
      <w:numFmt w:val="bullet"/>
      <w:lvlText w:val="•"/>
      <w:lvlJc w:val="left"/>
      <w:pPr>
        <w:ind w:left="2069" w:hanging="164"/>
      </w:pPr>
      <w:rPr>
        <w:rFonts w:hint="default"/>
        <w:lang w:val="en-US" w:eastAsia="en-US" w:bidi="en-US"/>
      </w:rPr>
    </w:lvl>
    <w:lvl w:ilvl="3" w:tplc="BA7A51F4">
      <w:numFmt w:val="bullet"/>
      <w:lvlText w:val="•"/>
      <w:lvlJc w:val="left"/>
      <w:pPr>
        <w:ind w:left="3043" w:hanging="164"/>
      </w:pPr>
      <w:rPr>
        <w:rFonts w:hint="default"/>
        <w:lang w:val="en-US" w:eastAsia="en-US" w:bidi="en-US"/>
      </w:rPr>
    </w:lvl>
    <w:lvl w:ilvl="4" w:tplc="71B8F812">
      <w:numFmt w:val="bullet"/>
      <w:lvlText w:val="•"/>
      <w:lvlJc w:val="left"/>
      <w:pPr>
        <w:ind w:left="4018" w:hanging="164"/>
      </w:pPr>
      <w:rPr>
        <w:rFonts w:hint="default"/>
        <w:lang w:val="en-US" w:eastAsia="en-US" w:bidi="en-US"/>
      </w:rPr>
    </w:lvl>
    <w:lvl w:ilvl="5" w:tplc="75940822">
      <w:numFmt w:val="bullet"/>
      <w:lvlText w:val="•"/>
      <w:lvlJc w:val="left"/>
      <w:pPr>
        <w:ind w:left="4993" w:hanging="164"/>
      </w:pPr>
      <w:rPr>
        <w:rFonts w:hint="default"/>
        <w:lang w:val="en-US" w:eastAsia="en-US" w:bidi="en-US"/>
      </w:rPr>
    </w:lvl>
    <w:lvl w:ilvl="6" w:tplc="79566B94">
      <w:numFmt w:val="bullet"/>
      <w:lvlText w:val="•"/>
      <w:lvlJc w:val="left"/>
      <w:pPr>
        <w:ind w:left="5967" w:hanging="164"/>
      </w:pPr>
      <w:rPr>
        <w:rFonts w:hint="default"/>
        <w:lang w:val="en-US" w:eastAsia="en-US" w:bidi="en-US"/>
      </w:rPr>
    </w:lvl>
    <w:lvl w:ilvl="7" w:tplc="9AAC1D58">
      <w:numFmt w:val="bullet"/>
      <w:lvlText w:val="•"/>
      <w:lvlJc w:val="left"/>
      <w:pPr>
        <w:ind w:left="6942" w:hanging="164"/>
      </w:pPr>
      <w:rPr>
        <w:rFonts w:hint="default"/>
        <w:lang w:val="en-US" w:eastAsia="en-US" w:bidi="en-US"/>
      </w:rPr>
    </w:lvl>
    <w:lvl w:ilvl="8" w:tplc="26A8802E">
      <w:numFmt w:val="bullet"/>
      <w:lvlText w:val="•"/>
      <w:lvlJc w:val="left"/>
      <w:pPr>
        <w:ind w:left="7917" w:hanging="164"/>
      </w:pPr>
      <w:rPr>
        <w:rFonts w:hint="default"/>
        <w:lang w:val="en-US" w:eastAsia="en-US" w:bidi="en-US"/>
      </w:rPr>
    </w:lvl>
  </w:abstractNum>
  <w:abstractNum w:abstractNumId="12">
    <w:nsid w:val="78A92E67"/>
    <w:multiLevelType w:val="hybridMultilevel"/>
    <w:tmpl w:val="E88A7ED0"/>
    <w:lvl w:ilvl="0" w:tplc="677092B2">
      <w:numFmt w:val="bullet"/>
      <w:lvlText w:val="о"/>
      <w:lvlJc w:val="left"/>
      <w:pPr>
        <w:ind w:left="2524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n-US" w:eastAsia="en-US" w:bidi="en-US"/>
      </w:rPr>
    </w:lvl>
    <w:lvl w:ilvl="1" w:tplc="579EA698">
      <w:start w:val="1"/>
      <w:numFmt w:val="decimal"/>
      <w:lvlText w:val="%2."/>
      <w:lvlJc w:val="left"/>
      <w:pPr>
        <w:ind w:left="390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 w:tplc="99CA7D02">
      <w:numFmt w:val="bullet"/>
      <w:lvlText w:val="•"/>
      <w:lvlJc w:val="left"/>
      <w:pPr>
        <w:ind w:left="4562" w:hanging="281"/>
      </w:pPr>
      <w:rPr>
        <w:rFonts w:hint="default"/>
        <w:lang w:val="en-US" w:eastAsia="en-US" w:bidi="en-US"/>
      </w:rPr>
    </w:lvl>
    <w:lvl w:ilvl="3" w:tplc="27402664">
      <w:numFmt w:val="bullet"/>
      <w:lvlText w:val="•"/>
      <w:lvlJc w:val="left"/>
      <w:pPr>
        <w:ind w:left="5225" w:hanging="281"/>
      </w:pPr>
      <w:rPr>
        <w:rFonts w:hint="default"/>
        <w:lang w:val="en-US" w:eastAsia="en-US" w:bidi="en-US"/>
      </w:rPr>
    </w:lvl>
    <w:lvl w:ilvl="4" w:tplc="45FE87E6">
      <w:numFmt w:val="bullet"/>
      <w:lvlText w:val="•"/>
      <w:lvlJc w:val="left"/>
      <w:pPr>
        <w:ind w:left="5888" w:hanging="281"/>
      </w:pPr>
      <w:rPr>
        <w:rFonts w:hint="default"/>
        <w:lang w:val="en-US" w:eastAsia="en-US" w:bidi="en-US"/>
      </w:rPr>
    </w:lvl>
    <w:lvl w:ilvl="5" w:tplc="193C8E94">
      <w:numFmt w:val="bullet"/>
      <w:lvlText w:val="•"/>
      <w:lvlJc w:val="left"/>
      <w:pPr>
        <w:ind w:left="6551" w:hanging="281"/>
      </w:pPr>
      <w:rPr>
        <w:rFonts w:hint="default"/>
        <w:lang w:val="en-US" w:eastAsia="en-US" w:bidi="en-US"/>
      </w:rPr>
    </w:lvl>
    <w:lvl w:ilvl="6" w:tplc="49BE83D0">
      <w:numFmt w:val="bullet"/>
      <w:lvlText w:val="•"/>
      <w:lvlJc w:val="left"/>
      <w:pPr>
        <w:ind w:left="7214" w:hanging="281"/>
      </w:pPr>
      <w:rPr>
        <w:rFonts w:hint="default"/>
        <w:lang w:val="en-US" w:eastAsia="en-US" w:bidi="en-US"/>
      </w:rPr>
    </w:lvl>
    <w:lvl w:ilvl="7" w:tplc="31C0DFF8">
      <w:numFmt w:val="bullet"/>
      <w:lvlText w:val="•"/>
      <w:lvlJc w:val="left"/>
      <w:pPr>
        <w:ind w:left="7877" w:hanging="281"/>
      </w:pPr>
      <w:rPr>
        <w:rFonts w:hint="default"/>
        <w:lang w:val="en-US" w:eastAsia="en-US" w:bidi="en-US"/>
      </w:rPr>
    </w:lvl>
    <w:lvl w:ilvl="8" w:tplc="D5E0A9F6">
      <w:numFmt w:val="bullet"/>
      <w:lvlText w:val="•"/>
      <w:lvlJc w:val="left"/>
      <w:pPr>
        <w:ind w:left="8540" w:hanging="28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F5ADA"/>
    <w:rsid w:val="00165BAA"/>
    <w:rsid w:val="003237F9"/>
    <w:rsid w:val="00715A8C"/>
    <w:rsid w:val="007F5ADA"/>
    <w:rsid w:val="009A6F3D"/>
    <w:rsid w:val="00F4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ADA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A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5ADA"/>
    <w:pPr>
      <w:ind w:left="118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F5ADA"/>
    <w:pPr>
      <w:ind w:left="1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F5ADA"/>
    <w:pPr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F5ADA"/>
  </w:style>
  <w:style w:type="character" w:customStyle="1" w:styleId="2">
    <w:name w:val="Основной текст (2)_"/>
    <w:basedOn w:val="a0"/>
    <w:link w:val="20"/>
    <w:locked/>
    <w:rsid w:val="00715A8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5A8C"/>
    <w:pPr>
      <w:shd w:val="clear" w:color="auto" w:fill="FFFFFF"/>
      <w:autoSpaceDE/>
      <w:autoSpaceDN/>
      <w:spacing w:after="660" w:line="274" w:lineRule="exact"/>
      <w:jc w:val="right"/>
    </w:pPr>
    <w:rPr>
      <w:b/>
      <w:bCs/>
      <w:spacing w:val="2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3249</Words>
  <Characters>18523</Characters>
  <Application>Microsoft Office Word</Application>
  <DocSecurity>0</DocSecurity>
  <Lines>154</Lines>
  <Paragraphs>43</Paragraphs>
  <ScaleCrop>false</ScaleCrop>
  <Company>MICROSOFT</Company>
  <LinksUpToDate>false</LinksUpToDate>
  <CharactersWithSpaces>21729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Comp2</dc:creator>
  <cp:lastModifiedBy>User</cp:lastModifiedBy>
  <cp:revision>8</cp:revision>
  <dcterms:created xsi:type="dcterms:W3CDTF">2018-11-13T04:45:00Z</dcterms:created>
  <dcterms:modified xsi:type="dcterms:W3CDTF">2018-11-13T05:06:00Z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2018-11-13T00:00:00Z</vt:filetime>
  </property>
</Properties>
</file>